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公告（</w:t>
      </w:r>
      <w:r>
        <w:rPr>
          <w:rFonts w:ascii="宋体" w:eastAsia="宋体" w:hAnsi="宋体"/>
          <w:color w:val="000000"/>
          <w:sz w:val="28"/>
          <w:szCs w:val="28"/>
        </w:rPr>
        <w:t>新阳热</w:t>
      </w:r>
      <w:r>
        <w:rPr>
          <w:rFonts w:ascii="宋体" w:eastAsia="宋体" w:hAnsi="宋体" w:hint="eastAsia"/>
          <w:color w:val="000000"/>
          <w:sz w:val="28"/>
          <w:szCs w:val="28"/>
        </w:rPr>
        <w:t>电</w:t>
      </w:r>
      <w:r>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我司根据事业部（新阳热电）生产需求，现进行锅炉生产用</w:t>
      </w:r>
      <w:r w:rsidRPr="007A63DC">
        <w:rPr>
          <w:rFonts w:ascii="宋体" w:eastAsia="宋体" w:hAnsi="宋体" w:cs="宋体" w:hint="eastAsia"/>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Pr="007B605F" w:rsidRDefault="001B7426">
      <w:pPr>
        <w:widowControl/>
        <w:spacing w:line="360" w:lineRule="auto"/>
        <w:ind w:firstLineChars="200" w:firstLine="480"/>
        <w:jc w:val="left"/>
        <w:rPr>
          <w:rFonts w:ascii="宋体" w:eastAsia="宋体" w:hAnsi="宋体" w:cs="宋体"/>
          <w:color w:val="000000" w:themeColor="text1"/>
          <w:kern w:val="0"/>
          <w:sz w:val="24"/>
          <w:szCs w:val="24"/>
        </w:rPr>
      </w:pPr>
      <w:r w:rsidRPr="007B605F">
        <w:rPr>
          <w:rFonts w:ascii="宋体" w:eastAsia="宋体" w:hAnsi="宋体" w:cs="宋体" w:hint="eastAsia"/>
          <w:color w:val="000000" w:themeColor="text1"/>
          <w:kern w:val="0"/>
          <w:sz w:val="24"/>
          <w:szCs w:val="24"/>
        </w:rPr>
        <w:t>1、项目名称：新阳热电煤炭（烟煤）采购。</w:t>
      </w:r>
    </w:p>
    <w:p w:rsidR="009B4229" w:rsidRPr="007B605F"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RPr="007B605F" w:rsidTr="00006AE0">
        <w:trPr>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序号</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名称</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需求部门</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数量</w:t>
            </w:r>
          </w:p>
        </w:tc>
        <w:tc>
          <w:tcPr>
            <w:tcW w:w="2220"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指标</w:t>
            </w:r>
          </w:p>
        </w:tc>
      </w:tr>
      <w:tr w:rsidR="009B4229" w:rsidRPr="007B605F" w:rsidTr="00006AE0">
        <w:trPr>
          <w:trHeight w:val="656"/>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1</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烟煤</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新阳</w:t>
            </w:r>
            <w:r w:rsidRPr="007B605F">
              <w:rPr>
                <w:rFonts w:ascii="宋体" w:eastAsia="宋体" w:hAnsi="宋体" w:cs="宋体"/>
                <w:kern w:val="0"/>
                <w:sz w:val="24"/>
                <w:szCs w:val="24"/>
              </w:rPr>
              <w:t>热电</w:t>
            </w:r>
          </w:p>
        </w:tc>
        <w:tc>
          <w:tcPr>
            <w:tcW w:w="714" w:type="pct"/>
            <w:vAlign w:val="center"/>
          </w:tcPr>
          <w:p w:rsidR="009B4229" w:rsidRPr="007B605F" w:rsidRDefault="00C61E39">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12</w:t>
            </w:r>
            <w:r w:rsidR="009B59BC">
              <w:rPr>
                <w:rFonts w:ascii="宋体" w:eastAsia="宋体" w:hAnsi="宋体" w:cs="宋体"/>
                <w:kern w:val="0"/>
                <w:sz w:val="24"/>
                <w:szCs w:val="24"/>
              </w:rPr>
              <w:t>0</w:t>
            </w:r>
            <w:r w:rsidR="001B7426" w:rsidRPr="007B605F">
              <w:rPr>
                <w:rFonts w:ascii="宋体" w:eastAsia="宋体" w:hAnsi="宋体" w:cs="宋体" w:hint="eastAsia"/>
                <w:kern w:val="0"/>
                <w:sz w:val="24"/>
                <w:szCs w:val="24"/>
              </w:rPr>
              <w:t>00吨</w:t>
            </w:r>
          </w:p>
        </w:tc>
        <w:tc>
          <w:tcPr>
            <w:tcW w:w="2220" w:type="pct"/>
            <w:vAlign w:val="center"/>
          </w:tcPr>
          <w:p w:rsidR="009B4229" w:rsidRPr="007B605F" w:rsidRDefault="001B7426" w:rsidP="00AE18F8">
            <w:pPr>
              <w:widowControl/>
              <w:spacing w:line="360" w:lineRule="auto"/>
              <w:jc w:val="left"/>
              <w:rPr>
                <w:rFonts w:ascii="宋体" w:eastAsia="宋体" w:hAnsi="宋体" w:cs="宋体"/>
                <w:kern w:val="0"/>
                <w:sz w:val="24"/>
                <w:szCs w:val="24"/>
              </w:rPr>
            </w:pPr>
            <w:r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Pr="007B605F">
              <w:rPr>
                <w:rFonts w:ascii="宋体" w:eastAsia="宋体" w:hAnsi="宋体" w:cs="宋体" w:hint="eastAsia"/>
                <w:kern w:val="0"/>
                <w:sz w:val="24"/>
                <w:szCs w:val="24"/>
              </w:rPr>
              <w:t>00±</w:t>
            </w:r>
            <w:r w:rsidRPr="007B605F">
              <w:rPr>
                <w:rFonts w:ascii="宋体" w:eastAsia="宋体" w:hAnsi="宋体" w:cs="宋体"/>
                <w:kern w:val="0"/>
                <w:sz w:val="24"/>
                <w:szCs w:val="24"/>
              </w:rPr>
              <w:t>300</w:t>
            </w:r>
            <w:r w:rsidRPr="007B605F">
              <w:rPr>
                <w:rFonts w:ascii="宋体" w:eastAsia="宋体" w:hAnsi="宋体" w:cs="宋体" w:hint="eastAsia"/>
                <w:kern w:val="0"/>
                <w:sz w:val="24"/>
                <w:szCs w:val="24"/>
              </w:rPr>
              <w:t>大卡/千克</w:t>
            </w:r>
            <w:r w:rsidRPr="007B605F">
              <w:rPr>
                <w:rFonts w:ascii="宋体" w:eastAsia="宋体" w:hAnsi="宋体" w:cs="宋体"/>
                <w:kern w:val="0"/>
                <w:sz w:val="24"/>
                <w:szCs w:val="24"/>
              </w:rPr>
              <w:t>，全硫分</w:t>
            </w:r>
            <w:r w:rsidRPr="007B605F">
              <w:rPr>
                <w:rFonts w:ascii="宋体" w:eastAsia="宋体" w:hAnsi="宋体" w:hint="eastAsia"/>
                <w:sz w:val="24"/>
                <w:szCs w:val="24"/>
              </w:rPr>
              <w:t>≤0.</w:t>
            </w:r>
            <w:r w:rsidR="006429BA" w:rsidRPr="007B605F">
              <w:rPr>
                <w:rFonts w:ascii="宋体" w:eastAsia="宋体" w:hAnsi="宋体"/>
                <w:sz w:val="24"/>
                <w:szCs w:val="24"/>
              </w:rPr>
              <w:t>5</w:t>
            </w:r>
            <w:r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Pr="007B605F">
              <w:rPr>
                <w:rFonts w:ascii="宋体" w:eastAsia="宋体" w:hAnsi="宋体" w:hint="eastAsia"/>
                <w:sz w:val="24"/>
                <w:szCs w:val="24"/>
              </w:rPr>
              <w:t>，水分≤</w:t>
            </w:r>
            <w:r w:rsidRPr="007B605F">
              <w:rPr>
                <w:rFonts w:ascii="宋体" w:eastAsia="宋体" w:hAnsi="宋体"/>
                <w:sz w:val="24"/>
                <w:szCs w:val="24"/>
              </w:rPr>
              <w:t>1</w:t>
            </w:r>
            <w:r w:rsidR="00AE18F8">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sz w:val="24"/>
                <w:szCs w:val="24"/>
              </w:rPr>
              <w:t>-</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w:t>
            </w:r>
            <w:r w:rsidRPr="007B605F">
              <w:rPr>
                <w:rFonts w:ascii="宋体" w:eastAsia="宋体" w:hAnsi="宋体"/>
                <w:sz w:val="24"/>
                <w:szCs w:val="24"/>
              </w:rPr>
              <w:t>挥发分</w:t>
            </w:r>
            <w:r w:rsidR="00AE18F8">
              <w:rPr>
                <w:rFonts w:ascii="宋体" w:eastAsia="宋体" w:hAnsi="宋体"/>
                <w:sz w:val="24"/>
                <w:szCs w:val="24"/>
              </w:rPr>
              <w:t>13</w:t>
            </w:r>
            <w:r w:rsidRPr="007B605F">
              <w:rPr>
                <w:rFonts w:ascii="宋体" w:eastAsia="宋体" w:hAnsi="宋体" w:hint="eastAsia"/>
                <w:sz w:val="24"/>
                <w:szCs w:val="24"/>
              </w:rPr>
              <w:t>-</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cs="宋体" w:hint="eastAsia"/>
                <w:kern w:val="0"/>
                <w:sz w:val="24"/>
                <w:szCs w:val="24"/>
              </w:rPr>
              <w:t>。</w:t>
            </w:r>
          </w:p>
        </w:tc>
      </w:tr>
      <w:tr w:rsidR="009B4229" w:rsidRPr="007B605F" w:rsidTr="00006AE0">
        <w:trPr>
          <w:trHeight w:val="656"/>
          <w:jc w:val="center"/>
        </w:trPr>
        <w:tc>
          <w:tcPr>
            <w:tcW w:w="5000" w:type="pct"/>
            <w:gridSpan w:val="5"/>
            <w:vAlign w:val="center"/>
          </w:tcPr>
          <w:p w:rsidR="009B4229" w:rsidRPr="007B605F" w:rsidRDefault="001B7426">
            <w:pPr>
              <w:widowControl/>
              <w:rPr>
                <w:rFonts w:ascii="宋体" w:eastAsia="宋体" w:hAnsi="宋体" w:cs="宋体"/>
                <w:kern w:val="0"/>
                <w:sz w:val="24"/>
                <w:szCs w:val="24"/>
              </w:rPr>
            </w:pPr>
            <w:r w:rsidRPr="007B605F">
              <w:rPr>
                <w:rFonts w:ascii="宋体" w:eastAsia="宋体" w:hAnsi="宋体" w:cs="宋体" w:hint="eastAsia"/>
                <w:kern w:val="0"/>
                <w:sz w:val="24"/>
                <w:szCs w:val="24"/>
              </w:rPr>
              <w:t>考核</w:t>
            </w:r>
            <w:r w:rsidRPr="007B605F">
              <w:rPr>
                <w:rFonts w:ascii="宋体" w:eastAsia="宋体" w:hAnsi="宋体" w:cs="宋体"/>
                <w:kern w:val="0"/>
                <w:sz w:val="24"/>
                <w:szCs w:val="24"/>
              </w:rPr>
              <w:t>条款及要求：</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1、</w:t>
            </w:r>
            <w:r w:rsidRPr="007B605F">
              <w:rPr>
                <w:rFonts w:ascii="宋体" w:eastAsia="宋体" w:hAnsi="宋体" w:hint="eastAsia"/>
                <w:sz w:val="24"/>
                <w:szCs w:val="24"/>
              </w:rPr>
              <w:t>五</w:t>
            </w:r>
            <w:r w:rsidRPr="007B605F">
              <w:rPr>
                <w:rFonts w:ascii="宋体" w:eastAsia="宋体" w:hAnsi="宋体"/>
                <w:sz w:val="24"/>
                <w:szCs w:val="24"/>
              </w:rPr>
              <w:t>天</w:t>
            </w:r>
            <w:r w:rsidRPr="007B605F">
              <w:rPr>
                <w:rFonts w:ascii="宋体" w:eastAsia="宋体" w:hAnsi="宋体" w:hint="eastAsia"/>
                <w:sz w:val="24"/>
                <w:szCs w:val="24"/>
              </w:rPr>
              <w:t>平均热值（大卡/千克）：</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5</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00E609AA">
              <w:rPr>
                <w:rFonts w:ascii="宋体" w:eastAsia="宋体" w:hAnsi="宋体"/>
                <w:sz w:val="24"/>
                <w:szCs w:val="24"/>
              </w:rPr>
              <w:t>4</w:t>
            </w:r>
            <w:r w:rsidR="00C83780">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Pr="007B605F">
              <w:rPr>
                <w:rFonts w:ascii="宋体" w:eastAsia="宋体" w:hAnsi="宋体" w:hint="eastAsia"/>
                <w:sz w:val="24"/>
                <w:szCs w:val="24"/>
              </w:rPr>
              <w:t>20元/吨结算。</w:t>
            </w:r>
            <w:r w:rsidRPr="007B605F">
              <w:rPr>
                <w:rFonts w:ascii="宋体" w:hAnsi="宋体" w:hint="eastAsia"/>
                <w:sz w:val="24"/>
              </w:rPr>
              <w:t>若出现单样热值小于4</w:t>
            </w:r>
            <w:r w:rsidR="00C83780">
              <w:rPr>
                <w:rFonts w:ascii="宋体" w:hAnsi="宋体"/>
                <w:sz w:val="24"/>
              </w:rPr>
              <w:t>6</w:t>
            </w:r>
            <w:r w:rsidRPr="007B605F">
              <w:rPr>
                <w:rFonts w:ascii="宋体" w:hAnsi="宋体" w:hint="eastAsia"/>
                <w:sz w:val="24"/>
              </w:rPr>
              <w:t>00大卡/千克，则对应该批次煤炭单独进行结算：</w:t>
            </w:r>
            <w:r w:rsidRPr="007B605F">
              <w:rPr>
                <w:rFonts w:ascii="宋体" w:eastAsia="宋体" w:hAnsi="宋体" w:hint="eastAsia"/>
                <w:sz w:val="24"/>
                <w:szCs w:val="24"/>
              </w:rPr>
              <w:t>（热值/</w:t>
            </w:r>
            <w:r w:rsidRPr="007B605F">
              <w:rPr>
                <w:rFonts w:ascii="宋体" w:eastAsia="宋体" w:hAnsi="宋体"/>
                <w:sz w:val="24"/>
                <w:szCs w:val="24"/>
              </w:rPr>
              <w:t>5</w:t>
            </w:r>
            <w:r w:rsidR="00C83780">
              <w:rPr>
                <w:rFonts w:ascii="宋体" w:eastAsia="宋体" w:hAnsi="宋体"/>
                <w:sz w:val="24"/>
                <w:szCs w:val="24"/>
              </w:rPr>
              <w:t>2</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00EC75A6" w:rsidRPr="007B605F">
              <w:rPr>
                <w:rFonts w:ascii="宋体" w:eastAsia="宋体" w:hAnsi="宋体"/>
                <w:sz w:val="24"/>
                <w:szCs w:val="24"/>
              </w:rPr>
              <w:t>40</w:t>
            </w:r>
            <w:r w:rsidRPr="007B605F">
              <w:rPr>
                <w:rFonts w:ascii="宋体" w:eastAsia="宋体" w:hAnsi="宋体" w:hint="eastAsia"/>
                <w:sz w:val="24"/>
                <w:szCs w:val="24"/>
              </w:rPr>
              <w:t>元/吨结算。</w:t>
            </w:r>
            <w:r w:rsidRPr="007B605F">
              <w:rPr>
                <w:rFonts w:ascii="宋体" w:hAnsi="宋体" w:hint="eastAsia"/>
                <w:sz w:val="24"/>
              </w:rPr>
              <w:t>若出现单样热值小于</w:t>
            </w:r>
            <w:r w:rsidRPr="007B605F">
              <w:rPr>
                <w:rFonts w:ascii="宋体" w:hAnsi="宋体"/>
                <w:sz w:val="24"/>
              </w:rPr>
              <w:t>3</w:t>
            </w:r>
            <w:r w:rsidR="007A63DC">
              <w:rPr>
                <w:rFonts w:ascii="宋体" w:hAnsi="宋体"/>
                <w:sz w:val="24"/>
              </w:rPr>
              <w:t>8</w:t>
            </w:r>
            <w:r w:rsidRPr="007B605F">
              <w:rPr>
                <w:rFonts w:ascii="宋体" w:hAnsi="宋体" w:hint="eastAsia"/>
                <w:sz w:val="24"/>
              </w:rPr>
              <w:t>00大卡/千克，</w:t>
            </w:r>
            <w:r w:rsidR="00CB1A9E" w:rsidRPr="007B605F">
              <w:rPr>
                <w:rFonts w:ascii="宋体" w:hAnsi="宋体" w:hint="eastAsia"/>
                <w:sz w:val="24"/>
              </w:rPr>
              <w:t>采购方</w:t>
            </w:r>
            <w:r w:rsidRPr="007B605F">
              <w:rPr>
                <w:rFonts w:ascii="宋体" w:hAnsi="宋体" w:hint="eastAsia"/>
                <w:sz w:val="24"/>
              </w:rPr>
              <w:t>有权对该批次煤炭进行罚没。</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hint="eastAsia"/>
                <w:sz w:val="24"/>
                <w:szCs w:val="24"/>
              </w:rPr>
              <w:t>%，扣（</w:t>
            </w:r>
            <w:r w:rsidR="00371D5F">
              <w:rPr>
                <w:rFonts w:ascii="宋体" w:eastAsia="宋体" w:hAnsi="宋体"/>
                <w:sz w:val="24"/>
                <w:szCs w:val="24"/>
              </w:rPr>
              <w:t>20</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500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，扣</w:t>
            </w:r>
            <w:r w:rsidRPr="007B605F">
              <w:rPr>
                <w:rFonts w:ascii="宋体" w:eastAsia="宋体" w:hAnsi="宋体"/>
                <w:sz w:val="24"/>
                <w:szCs w:val="24"/>
              </w:rPr>
              <w:t>（</w:t>
            </w:r>
            <w:r w:rsidRPr="007B605F">
              <w:rPr>
                <w:rFonts w:ascii="宋体" w:eastAsia="宋体" w:hAnsi="宋体" w:hint="eastAsia"/>
                <w:sz w:val="24"/>
                <w:szCs w:val="24"/>
              </w:rPr>
              <w:t>灰分-</w:t>
            </w:r>
            <w:r w:rsidR="00AE18F8">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sz w:val="24"/>
                <w:szCs w:val="24"/>
              </w:rPr>
              <w:t>500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3</w:t>
            </w:r>
            <w:r w:rsidRPr="007B605F">
              <w:rPr>
                <w:rFonts w:ascii="宋体" w:eastAsia="宋体" w:hAnsi="宋体" w:hint="eastAsia"/>
                <w:sz w:val="24"/>
                <w:szCs w:val="24"/>
              </w:rPr>
              <w:t>、挥发分：＜</w:t>
            </w:r>
            <w:r w:rsidR="00AE18F8">
              <w:rPr>
                <w:rFonts w:ascii="宋体" w:eastAsia="宋体" w:hAnsi="宋体"/>
                <w:sz w:val="24"/>
                <w:szCs w:val="24"/>
              </w:rPr>
              <w:t>13</w:t>
            </w:r>
            <w:r w:rsidRPr="007B605F">
              <w:rPr>
                <w:rFonts w:ascii="宋体" w:eastAsia="宋体" w:hAnsi="宋体" w:hint="eastAsia"/>
                <w:sz w:val="24"/>
                <w:szCs w:val="24"/>
              </w:rPr>
              <w:t>%，扣（</w:t>
            </w:r>
            <w:r w:rsidR="00AE18F8">
              <w:rPr>
                <w:rFonts w:ascii="宋体" w:eastAsia="宋体" w:hAnsi="宋体"/>
                <w:sz w:val="24"/>
                <w:szCs w:val="24"/>
              </w:rPr>
              <w:t>13</w:t>
            </w:r>
            <w:r w:rsidRPr="007B605F">
              <w:rPr>
                <w:rFonts w:ascii="宋体" w:eastAsia="宋体" w:hAnsi="宋体"/>
                <w:sz w:val="24"/>
                <w:szCs w:val="24"/>
              </w:rPr>
              <w:t>%</w:t>
            </w:r>
            <w:r w:rsidRPr="007B605F">
              <w:rPr>
                <w:rFonts w:ascii="宋体" w:eastAsia="宋体" w:hAnsi="宋体" w:hint="eastAsia"/>
                <w:sz w:val="24"/>
                <w:szCs w:val="24"/>
              </w:rPr>
              <w:t>-挥发分）×</w:t>
            </w:r>
            <w:r w:rsidRPr="007B605F">
              <w:rPr>
                <w:rFonts w:ascii="宋体" w:eastAsia="宋体" w:hAnsi="宋体"/>
                <w:sz w:val="24"/>
                <w:szCs w:val="24"/>
              </w:rPr>
              <w:t>1000</w:t>
            </w:r>
            <w:r w:rsidRPr="007B605F">
              <w:rPr>
                <w:rFonts w:ascii="宋体" w:eastAsia="宋体" w:hAnsi="宋体" w:hint="eastAsia"/>
                <w:sz w:val="24"/>
                <w:szCs w:val="24"/>
              </w:rPr>
              <w:t>元/吨；＞</w:t>
            </w:r>
            <w:r w:rsidR="00AE18F8">
              <w:rPr>
                <w:rFonts w:ascii="宋体" w:eastAsia="宋体" w:hAnsi="宋体"/>
                <w:sz w:val="24"/>
                <w:szCs w:val="24"/>
              </w:rPr>
              <w:t>30</w:t>
            </w:r>
            <w:r w:rsidRPr="007B605F">
              <w:rPr>
                <w:rFonts w:ascii="宋体" w:eastAsia="宋体" w:hAnsi="宋体" w:hint="eastAsia"/>
                <w:sz w:val="24"/>
                <w:szCs w:val="24"/>
              </w:rPr>
              <w:t>%，扣（挥发分-</w:t>
            </w:r>
            <w:r w:rsidR="00AE18F8">
              <w:rPr>
                <w:rFonts w:ascii="宋体" w:eastAsia="宋体" w:hAnsi="宋体"/>
                <w:sz w:val="24"/>
                <w:szCs w:val="24"/>
              </w:rPr>
              <w:t>30</w:t>
            </w:r>
            <w:r w:rsidRPr="007B605F">
              <w:rPr>
                <w:rFonts w:ascii="宋体" w:eastAsia="宋体" w:hAnsi="宋体" w:hint="eastAsia"/>
                <w:sz w:val="24"/>
                <w:szCs w:val="24"/>
              </w:rPr>
              <w:t>%）×100</w:t>
            </w:r>
            <w:r w:rsidRPr="007B605F">
              <w:rPr>
                <w:rFonts w:ascii="宋体" w:eastAsia="宋体" w:hAnsi="宋体"/>
                <w:sz w:val="24"/>
                <w:szCs w:val="24"/>
              </w:rPr>
              <w:t>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color w:val="FF0000"/>
                <w:sz w:val="24"/>
                <w:szCs w:val="24"/>
              </w:rPr>
            </w:pPr>
            <w:r w:rsidRPr="007B605F">
              <w:rPr>
                <w:rFonts w:ascii="宋体" w:eastAsia="宋体" w:hAnsi="宋体"/>
                <w:sz w:val="24"/>
                <w:szCs w:val="24"/>
              </w:rPr>
              <w:t>4、</w:t>
            </w:r>
            <w:r w:rsidRPr="007B605F">
              <w:rPr>
                <w:rFonts w:ascii="宋体" w:eastAsia="宋体" w:hAnsi="宋体" w:hint="eastAsia"/>
                <w:sz w:val="24"/>
                <w:szCs w:val="24"/>
              </w:rPr>
              <w:t>全</w:t>
            </w:r>
            <w:r w:rsidRPr="007B605F">
              <w:rPr>
                <w:rFonts w:ascii="宋体" w:eastAsia="宋体" w:hAnsi="宋体"/>
                <w:sz w:val="24"/>
                <w:szCs w:val="24"/>
              </w:rPr>
              <w:t>硫分：</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）×100元/吨；0.</w:t>
            </w:r>
            <w:r w:rsidR="007A63DC">
              <w:rPr>
                <w:rFonts w:ascii="宋体" w:eastAsia="宋体" w:hAnsi="宋体"/>
                <w:sz w:val="24"/>
                <w:szCs w:val="24"/>
              </w:rPr>
              <w:t>7</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）×200 元/吨；</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hint="eastAsia"/>
                <w:color w:val="000000" w:themeColor="text1"/>
                <w:sz w:val="24"/>
                <w:szCs w:val="24"/>
              </w:rPr>
              <w:t>％</w:t>
            </w:r>
            <w:r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Pr="00BD7007">
              <w:rPr>
                <w:rFonts w:ascii="宋体" w:eastAsia="宋体" w:hAnsi="宋体" w:hint="eastAsia"/>
                <w:color w:val="000000" w:themeColor="text1"/>
                <w:sz w:val="24"/>
                <w:szCs w:val="24"/>
              </w:rPr>
              <w:t>）×400元/吨</w:t>
            </w:r>
            <w:r w:rsidRPr="00BD7007">
              <w:rPr>
                <w:rFonts w:ascii="宋体" w:eastAsia="宋体" w:hAnsi="宋体"/>
                <w:color w:val="000000" w:themeColor="text1"/>
                <w:sz w:val="24"/>
                <w:szCs w:val="24"/>
              </w:rPr>
              <w: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8</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007B605F" w:rsidRPr="00BD7007">
              <w:rPr>
                <w:rFonts w:ascii="宋体" w:eastAsia="宋体" w:hAnsi="宋体" w:hint="eastAsia"/>
                <w:color w:val="000000" w:themeColor="text1"/>
                <w:sz w:val="24"/>
                <w:szCs w:val="24"/>
              </w:rPr>
              <w:t>）×</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00元/吨</w:t>
            </w:r>
            <w:r w:rsidR="007B605F" w:rsidRPr="00BD7007">
              <w:rPr>
                <w:rFonts w:ascii="宋体" w:eastAsia="宋体" w:hAnsi="宋体"/>
                <w:color w:val="000000" w:themeColor="text1"/>
                <w:sz w:val="24"/>
                <w:szCs w:val="24"/>
              </w:rPr>
              <w:t>；</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8</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w:t>
            </w:r>
            <w:r w:rsidRPr="007B605F">
              <w:rPr>
                <w:rFonts w:ascii="宋体" w:eastAsia="宋体" w:hAnsi="宋体"/>
                <w:sz w:val="24"/>
                <w:szCs w:val="24"/>
              </w:rPr>
              <w:t>6</w:t>
            </w:r>
            <w:r w:rsidRPr="007B605F">
              <w:rPr>
                <w:rFonts w:ascii="宋体" w:eastAsia="宋体" w:hAnsi="宋体" w:hint="eastAsia"/>
                <w:sz w:val="24"/>
                <w:szCs w:val="24"/>
              </w:rPr>
              <w:t>00元/吨。单样值等于硫分实测值乘以1</w:t>
            </w:r>
            <w:r w:rsidRPr="007B605F">
              <w:rPr>
                <w:rFonts w:ascii="宋体" w:eastAsia="宋体" w:hAnsi="宋体"/>
                <w:sz w:val="24"/>
                <w:szCs w:val="24"/>
              </w:rPr>
              <w:t>00。</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5、收到基水分单样值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w:t>
            </w:r>
            <w:r w:rsidRPr="007B605F">
              <w:rPr>
                <w:rFonts w:ascii="宋体" w:hAnsi="宋体"/>
                <w:color w:val="000000" w:themeColor="text1"/>
                <w:sz w:val="24"/>
              </w:rPr>
              <w:t>；</w:t>
            </w:r>
            <w:r w:rsidRPr="007B605F">
              <w:rPr>
                <w:rFonts w:ascii="宋体" w:eastAsia="宋体" w:hAnsi="宋体" w:hint="eastAsia"/>
                <w:color w:val="000000" w:themeColor="text1"/>
                <w:sz w:val="24"/>
                <w:szCs w:val="24"/>
              </w:rPr>
              <w:t>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AE18F8">
              <w:rPr>
                <w:rFonts w:ascii="宋体" w:hAnsi="宋体"/>
                <w:color w:val="000000" w:themeColor="text1"/>
                <w:sz w:val="24"/>
              </w:rPr>
              <w:t>4</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AE18F8">
              <w:rPr>
                <w:rFonts w:ascii="宋体" w:hAnsi="宋体"/>
                <w:color w:val="000000" w:themeColor="text1"/>
                <w:sz w:val="24"/>
              </w:rPr>
              <w:t>2</w:t>
            </w:r>
            <w:r w:rsidRPr="007B605F">
              <w:rPr>
                <w:rFonts w:ascii="宋体" w:hAnsi="宋体" w:hint="eastAsia"/>
                <w:color w:val="000000" w:themeColor="text1"/>
                <w:sz w:val="24"/>
              </w:rPr>
              <w:t>%），另加扣10元/吨</w:t>
            </w:r>
            <w:r w:rsidR="006429BA" w:rsidRPr="007B605F">
              <w:rPr>
                <w:rFonts w:ascii="宋体" w:hAnsi="宋体" w:hint="eastAsia"/>
                <w:color w:val="000000" w:themeColor="text1"/>
                <w:sz w:val="24"/>
              </w:rPr>
              <w:t>。</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6</w:t>
            </w:r>
            <w:r w:rsidRPr="007B605F">
              <w:rPr>
                <w:rFonts w:ascii="宋体" w:eastAsia="宋体" w:hAnsi="宋体"/>
                <w:color w:val="000000" w:themeColor="text1"/>
                <w:sz w:val="24"/>
                <w:szCs w:val="24"/>
              </w:rPr>
              <w:t>、以上</w:t>
            </w:r>
            <w:r w:rsidRPr="007B605F">
              <w:rPr>
                <w:rFonts w:ascii="宋体" w:eastAsia="宋体" w:hAnsi="宋体" w:hint="eastAsia"/>
                <w:color w:val="000000" w:themeColor="text1"/>
                <w:sz w:val="24"/>
                <w:szCs w:val="24"/>
              </w:rPr>
              <w:t>1～</w:t>
            </w:r>
            <w:r w:rsidRPr="007B605F">
              <w:rPr>
                <w:rFonts w:ascii="宋体" w:eastAsia="宋体" w:hAnsi="宋体"/>
                <w:color w:val="000000" w:themeColor="text1"/>
                <w:sz w:val="24"/>
                <w:szCs w:val="24"/>
              </w:rPr>
              <w:t>3项考核以五天加权平均值为准，</w:t>
            </w:r>
            <w:r w:rsidRPr="007B605F">
              <w:rPr>
                <w:rFonts w:ascii="宋体" w:eastAsia="宋体" w:hAnsi="宋体" w:hint="eastAsia"/>
                <w:color w:val="000000" w:themeColor="text1"/>
                <w:sz w:val="24"/>
                <w:szCs w:val="24"/>
              </w:rPr>
              <w:t>4～</w:t>
            </w:r>
            <w:r w:rsidRPr="007B605F">
              <w:rPr>
                <w:rFonts w:ascii="宋体" w:eastAsia="宋体" w:hAnsi="宋体"/>
                <w:color w:val="000000" w:themeColor="text1"/>
                <w:sz w:val="24"/>
                <w:szCs w:val="24"/>
              </w:rPr>
              <w:t>5项考核以单样实际值为准。</w:t>
            </w:r>
            <w:r w:rsidRPr="007B605F">
              <w:rPr>
                <w:rFonts w:ascii="宋体" w:eastAsia="宋体" w:hAnsi="宋体" w:hint="eastAsia"/>
                <w:color w:val="000000" w:themeColor="text1"/>
                <w:sz w:val="24"/>
                <w:szCs w:val="24"/>
              </w:rPr>
              <w:t>低位热值最高奖励到</w:t>
            </w:r>
            <w:r w:rsidR="00E609AA">
              <w:rPr>
                <w:rFonts w:ascii="宋体" w:eastAsia="宋体" w:hAnsi="宋体"/>
                <w:color w:val="000000" w:themeColor="text1"/>
                <w:sz w:val="24"/>
                <w:szCs w:val="24"/>
              </w:rPr>
              <w:t>5</w:t>
            </w:r>
            <w:r w:rsidR="00C83780">
              <w:rPr>
                <w:rFonts w:ascii="宋体" w:eastAsia="宋体" w:hAnsi="宋体"/>
                <w:color w:val="000000" w:themeColor="text1"/>
                <w:sz w:val="24"/>
                <w:szCs w:val="24"/>
              </w:rPr>
              <w:t>5</w:t>
            </w:r>
            <w:r w:rsidRPr="007B605F">
              <w:rPr>
                <w:rFonts w:ascii="宋体" w:eastAsia="宋体" w:hAnsi="宋体"/>
                <w:color w:val="000000" w:themeColor="text1"/>
                <w:sz w:val="24"/>
                <w:szCs w:val="24"/>
              </w:rPr>
              <w:t>00</w:t>
            </w:r>
            <w:r w:rsidRPr="007B605F">
              <w:rPr>
                <w:rFonts w:ascii="宋体" w:eastAsia="宋体" w:hAnsi="宋体" w:hint="eastAsia"/>
                <w:color w:val="000000" w:themeColor="text1"/>
                <w:sz w:val="24"/>
                <w:szCs w:val="24"/>
              </w:rPr>
              <w:t>大卡/千克。</w:t>
            </w:r>
          </w:p>
          <w:p w:rsidR="009B4229" w:rsidRPr="007B605F" w:rsidRDefault="001B7426">
            <w:pPr>
              <w:widowControl/>
              <w:ind w:firstLineChars="200" w:firstLine="480"/>
              <w:jc w:val="left"/>
              <w:rPr>
                <w:rFonts w:ascii="宋体" w:eastAsia="宋体" w:hAnsi="宋体" w:cs="宋体"/>
                <w:kern w:val="0"/>
                <w:sz w:val="24"/>
                <w:szCs w:val="24"/>
              </w:rPr>
            </w:pPr>
            <w:r w:rsidRPr="007B605F">
              <w:rPr>
                <w:rFonts w:ascii="宋体" w:eastAsia="宋体" w:hAnsi="宋体" w:hint="eastAsia"/>
                <w:color w:val="000000" w:themeColor="text1"/>
                <w:sz w:val="24"/>
                <w:szCs w:val="24"/>
              </w:rPr>
              <w:t>7、要求所送煤炭</w:t>
            </w:r>
            <w:r w:rsidRPr="007B605F">
              <w:rPr>
                <w:rFonts w:ascii="宋体" w:hAnsi="宋体" w:hint="eastAsia"/>
                <w:color w:val="000000" w:themeColor="text1"/>
                <w:sz w:val="24"/>
              </w:rPr>
              <w:t>无三大块（石块、木块、铁块）、无杂质。</w:t>
            </w:r>
            <w:r w:rsidR="009B59BC" w:rsidRPr="009B59BC">
              <w:rPr>
                <w:rFonts w:ascii="宋体" w:hAnsi="宋体" w:hint="eastAsia"/>
                <w:b/>
                <w:color w:val="FF0000"/>
                <w:sz w:val="24"/>
              </w:rPr>
              <w:t>发现1米以上编织袋（防尘布）扣</w:t>
            </w:r>
            <w:r w:rsidR="009B59BC" w:rsidRPr="009B59BC">
              <w:rPr>
                <w:rFonts w:ascii="宋体" w:hAnsi="宋体"/>
                <w:b/>
                <w:color w:val="FF0000"/>
                <w:sz w:val="24"/>
              </w:rPr>
              <w:t>500</w:t>
            </w:r>
            <w:r w:rsidR="009B59BC" w:rsidRPr="009B59BC">
              <w:rPr>
                <w:rFonts w:ascii="宋体" w:hAnsi="宋体" w:hint="eastAsia"/>
                <w:b/>
                <w:color w:val="FF0000"/>
                <w:sz w:val="24"/>
              </w:rPr>
              <w:t>元/次，发现大于0.3米铁块扣</w:t>
            </w:r>
            <w:r w:rsidR="009B59BC" w:rsidRPr="009B59BC">
              <w:rPr>
                <w:rFonts w:ascii="宋体" w:hAnsi="宋体"/>
                <w:b/>
                <w:color w:val="FF0000"/>
                <w:sz w:val="24"/>
              </w:rPr>
              <w:t>500</w:t>
            </w:r>
            <w:r w:rsidR="009B59BC" w:rsidRPr="009B59BC">
              <w:rPr>
                <w:rFonts w:ascii="宋体" w:hAnsi="宋体" w:hint="eastAsia"/>
                <w:b/>
                <w:color w:val="FF0000"/>
                <w:sz w:val="24"/>
              </w:rPr>
              <w:t>元/次。</w:t>
            </w:r>
          </w:p>
        </w:tc>
      </w:tr>
    </w:tbl>
    <w:p w:rsidR="009B4229" w:rsidRPr="009B59BC" w:rsidRDefault="001B7426">
      <w:pPr>
        <w:widowControl/>
        <w:spacing w:line="360" w:lineRule="auto"/>
        <w:ind w:firstLineChars="200" w:firstLine="480"/>
        <w:jc w:val="left"/>
        <w:rPr>
          <w:rFonts w:ascii="宋体" w:eastAsia="宋体" w:hAnsi="宋体" w:cs="宋体"/>
          <w:kern w:val="0"/>
          <w:sz w:val="24"/>
          <w:szCs w:val="24"/>
        </w:rPr>
      </w:pPr>
      <w:r w:rsidRPr="007B605F">
        <w:rPr>
          <w:rFonts w:ascii="宋体" w:eastAsia="宋体" w:hAnsi="宋体" w:cs="宋体"/>
          <w:color w:val="3A3A3A"/>
          <w:kern w:val="0"/>
          <w:sz w:val="24"/>
          <w:szCs w:val="24"/>
        </w:rPr>
        <w:t>3</w:t>
      </w:r>
      <w:r w:rsidRPr="007B605F">
        <w:rPr>
          <w:rFonts w:ascii="宋体" w:eastAsia="宋体" w:hAnsi="宋体" w:cs="宋体" w:hint="eastAsia"/>
          <w:color w:val="3A3A3A"/>
          <w:kern w:val="0"/>
          <w:sz w:val="24"/>
          <w:szCs w:val="24"/>
        </w:rPr>
        <w:t>、供货时间：</w:t>
      </w:r>
      <w:r w:rsidR="007A63DC" w:rsidRPr="009B59BC">
        <w:rPr>
          <w:rFonts w:ascii="宋体" w:eastAsia="宋体" w:hAnsi="宋体" w:cs="宋体" w:hint="eastAsia"/>
          <w:kern w:val="0"/>
          <w:sz w:val="24"/>
          <w:szCs w:val="24"/>
        </w:rPr>
        <w:t>供方需在接到成交通知书</w:t>
      </w:r>
      <w:r w:rsidR="00C83780">
        <w:rPr>
          <w:rFonts w:ascii="宋体" w:eastAsia="宋体" w:hAnsi="宋体" w:cs="宋体"/>
          <w:kern w:val="0"/>
          <w:sz w:val="24"/>
          <w:szCs w:val="24"/>
        </w:rPr>
        <w:t>5</w:t>
      </w:r>
      <w:r w:rsidR="007A63DC" w:rsidRPr="009B59BC">
        <w:rPr>
          <w:rFonts w:ascii="宋体" w:eastAsia="宋体" w:hAnsi="宋体" w:cs="宋体" w:hint="eastAsia"/>
          <w:kern w:val="0"/>
          <w:sz w:val="24"/>
          <w:szCs w:val="24"/>
        </w:rPr>
        <w:t>个工作日内签订供货合同</w:t>
      </w:r>
      <w:r w:rsidR="009B59BC">
        <w:rPr>
          <w:rFonts w:ascii="宋体" w:eastAsia="宋体" w:hAnsi="宋体" w:cs="宋体" w:hint="eastAsia"/>
          <w:kern w:val="0"/>
          <w:sz w:val="24"/>
          <w:szCs w:val="24"/>
        </w:rPr>
        <w:t>。</w:t>
      </w:r>
      <w:r w:rsidR="007A63DC" w:rsidRPr="009B59BC">
        <w:rPr>
          <w:rFonts w:ascii="宋体" w:eastAsia="宋体" w:hAnsi="宋体" w:cs="宋体" w:hint="eastAsia"/>
          <w:kern w:val="0"/>
          <w:sz w:val="24"/>
          <w:szCs w:val="24"/>
        </w:rPr>
        <w:t>供货期间</w:t>
      </w:r>
      <w:r w:rsidRPr="009B59BC">
        <w:rPr>
          <w:rFonts w:ascii="宋体" w:eastAsia="宋体" w:hAnsi="宋体" w:cs="宋体" w:hint="eastAsia"/>
          <w:kern w:val="0"/>
          <w:sz w:val="24"/>
          <w:szCs w:val="24"/>
        </w:rPr>
        <w:t>按我司通知分批</w:t>
      </w:r>
      <w:r w:rsidRPr="009B59BC">
        <w:rPr>
          <w:rFonts w:ascii="宋体" w:eastAsia="宋体" w:hAnsi="宋体" w:cs="宋体"/>
          <w:kern w:val="0"/>
          <w:sz w:val="24"/>
          <w:szCs w:val="24"/>
        </w:rPr>
        <w:t>次</w:t>
      </w:r>
      <w:r w:rsidRPr="009B59BC">
        <w:rPr>
          <w:rFonts w:ascii="宋体" w:eastAsia="宋体" w:hAnsi="宋体" w:cs="宋体" w:hint="eastAsia"/>
          <w:kern w:val="0"/>
          <w:sz w:val="24"/>
          <w:szCs w:val="24"/>
        </w:rPr>
        <w:t>运达指定煤库位置。</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厦门市海沧区阳光西路288号。</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6、</w:t>
      </w:r>
      <w:r w:rsidRPr="007B605F">
        <w:rPr>
          <w:rFonts w:ascii="宋体" w:eastAsia="宋体" w:hAnsi="宋体" w:cs="宋体"/>
          <w:color w:val="3A3A3A"/>
          <w:kern w:val="0"/>
          <w:sz w:val="24"/>
          <w:szCs w:val="24"/>
        </w:rPr>
        <w:t>热值变动</w:t>
      </w:r>
      <w:r w:rsidRPr="007B605F">
        <w:rPr>
          <w:rFonts w:ascii="宋体" w:eastAsia="宋体" w:hAnsi="宋体" w:cs="宋体" w:hint="eastAsia"/>
          <w:color w:val="3A3A3A"/>
          <w:kern w:val="0"/>
          <w:sz w:val="24"/>
          <w:szCs w:val="24"/>
        </w:rPr>
        <w:t>：</w:t>
      </w:r>
      <w:r w:rsidRPr="007B605F">
        <w:rPr>
          <w:rFonts w:ascii="宋体" w:eastAsia="宋体" w:hAnsi="宋体" w:cs="宋体"/>
          <w:color w:val="3A3A3A"/>
          <w:kern w:val="0"/>
          <w:sz w:val="24"/>
          <w:szCs w:val="24"/>
        </w:rPr>
        <w:t>我司</w:t>
      </w:r>
      <w:r w:rsidRPr="007B605F">
        <w:rPr>
          <w:rFonts w:ascii="宋体" w:eastAsia="宋体" w:hAnsi="宋体" w:cs="宋体" w:hint="eastAsia"/>
          <w:color w:val="3A3A3A"/>
          <w:kern w:val="0"/>
          <w:sz w:val="24"/>
          <w:szCs w:val="24"/>
        </w:rPr>
        <w:t>可</w:t>
      </w:r>
      <w:r w:rsidRPr="007B605F">
        <w:rPr>
          <w:rFonts w:ascii="宋体" w:eastAsia="宋体" w:hAnsi="宋体" w:cs="宋体"/>
          <w:color w:val="3A3A3A"/>
          <w:kern w:val="0"/>
          <w:sz w:val="24"/>
          <w:szCs w:val="24"/>
        </w:rPr>
        <w:t>根据生产需要</w:t>
      </w:r>
      <w:r w:rsidRPr="007B605F">
        <w:rPr>
          <w:rFonts w:ascii="宋体" w:eastAsia="宋体" w:hAnsi="宋体" w:cs="宋体" w:hint="eastAsia"/>
          <w:color w:val="3A3A3A"/>
          <w:kern w:val="0"/>
          <w:sz w:val="24"/>
          <w:szCs w:val="24"/>
        </w:rPr>
        <w:t>要求</w:t>
      </w:r>
      <w:r w:rsidR="009279B1" w:rsidRPr="007B605F">
        <w:rPr>
          <w:rFonts w:ascii="宋体" w:eastAsia="宋体" w:hAnsi="宋体" w:cs="宋体" w:hint="eastAsia"/>
          <w:color w:val="3A3A3A"/>
          <w:kern w:val="0"/>
          <w:sz w:val="24"/>
          <w:szCs w:val="24"/>
        </w:rPr>
        <w:t>成交</w:t>
      </w:r>
      <w:r w:rsidRPr="007B605F">
        <w:rPr>
          <w:rFonts w:ascii="宋体" w:eastAsia="宋体" w:hAnsi="宋体" w:cs="宋体" w:hint="eastAsia"/>
          <w:color w:val="3A3A3A"/>
          <w:kern w:val="0"/>
          <w:sz w:val="24"/>
          <w:szCs w:val="24"/>
        </w:rPr>
        <w:t>供应</w:t>
      </w:r>
      <w:r w:rsidRPr="007B605F">
        <w:rPr>
          <w:rFonts w:ascii="宋体" w:eastAsia="宋体" w:hAnsi="宋体" w:cs="宋体"/>
          <w:color w:val="3A3A3A"/>
          <w:kern w:val="0"/>
          <w:sz w:val="24"/>
          <w:szCs w:val="24"/>
        </w:rPr>
        <w:t>商</w:t>
      </w:r>
      <w:r w:rsidRPr="007B605F">
        <w:rPr>
          <w:rFonts w:ascii="宋体" w:eastAsia="宋体" w:hAnsi="宋体" w:cs="宋体" w:hint="eastAsia"/>
          <w:color w:val="3A3A3A"/>
          <w:kern w:val="0"/>
          <w:sz w:val="24"/>
          <w:szCs w:val="24"/>
        </w:rPr>
        <w:t>调整来</w:t>
      </w:r>
      <w:r w:rsidRPr="007B605F">
        <w:rPr>
          <w:rFonts w:ascii="宋体" w:eastAsia="宋体" w:hAnsi="宋体" w:cs="宋体"/>
          <w:color w:val="3A3A3A"/>
          <w:kern w:val="0"/>
          <w:sz w:val="24"/>
          <w:szCs w:val="24"/>
        </w:rPr>
        <w:t>煤的基准热值，</w:t>
      </w:r>
      <w:r w:rsidRPr="007B605F">
        <w:rPr>
          <w:rFonts w:ascii="宋体" w:eastAsia="宋体" w:hAnsi="宋体" w:cs="宋体" w:hint="eastAsia"/>
          <w:color w:val="3A3A3A"/>
          <w:kern w:val="0"/>
          <w:sz w:val="24"/>
          <w:szCs w:val="24"/>
        </w:rPr>
        <w:t>奖</w:t>
      </w:r>
      <w:r w:rsidRPr="007B605F">
        <w:rPr>
          <w:rFonts w:ascii="宋体" w:eastAsia="宋体" w:hAnsi="宋体" w:cs="宋体"/>
          <w:color w:val="3A3A3A"/>
          <w:kern w:val="0"/>
          <w:sz w:val="24"/>
          <w:szCs w:val="24"/>
        </w:rPr>
        <w:t>罚</w:t>
      </w:r>
      <w:r w:rsidRPr="007B605F">
        <w:rPr>
          <w:rFonts w:ascii="宋体" w:eastAsia="宋体" w:hAnsi="宋体" w:cs="宋体" w:hint="eastAsia"/>
          <w:color w:val="3A3A3A"/>
          <w:kern w:val="0"/>
          <w:sz w:val="24"/>
          <w:szCs w:val="24"/>
        </w:rPr>
        <w:t>基准做</w:t>
      </w:r>
      <w:r w:rsidRPr="007B605F">
        <w:rPr>
          <w:rFonts w:ascii="宋体" w:eastAsia="宋体" w:hAnsi="宋体" w:cs="宋体"/>
          <w:color w:val="3A3A3A"/>
          <w:kern w:val="0"/>
          <w:sz w:val="24"/>
          <w:szCs w:val="24"/>
        </w:rPr>
        <w:t>相应</w:t>
      </w:r>
      <w:r w:rsidRPr="007B605F">
        <w:rPr>
          <w:rFonts w:ascii="宋体" w:eastAsia="宋体" w:hAnsi="宋体" w:cs="宋体" w:hint="eastAsia"/>
          <w:color w:val="3A3A3A"/>
          <w:kern w:val="0"/>
          <w:sz w:val="24"/>
          <w:szCs w:val="24"/>
        </w:rPr>
        <w:t>平行</w:t>
      </w:r>
      <w:r w:rsidRPr="007B605F">
        <w:rPr>
          <w:rFonts w:ascii="宋体" w:eastAsia="宋体" w:hAnsi="宋体" w:cs="宋体"/>
          <w:color w:val="3A3A3A"/>
          <w:kern w:val="0"/>
          <w:sz w:val="24"/>
          <w:szCs w:val="24"/>
        </w:rPr>
        <w:t>调整，</w:t>
      </w:r>
      <w:r w:rsidRPr="007B605F">
        <w:rPr>
          <w:rFonts w:ascii="宋体" w:eastAsia="宋体" w:hAnsi="宋体" w:cs="宋体" w:hint="eastAsia"/>
          <w:color w:val="3A3A3A"/>
          <w:kern w:val="0"/>
          <w:sz w:val="24"/>
          <w:szCs w:val="24"/>
        </w:rPr>
        <w:t>但每大</w:t>
      </w:r>
      <w:r w:rsidRPr="007B605F">
        <w:rPr>
          <w:rFonts w:ascii="宋体" w:eastAsia="宋体" w:hAnsi="宋体" w:cs="宋体"/>
          <w:color w:val="3A3A3A"/>
          <w:kern w:val="0"/>
          <w:sz w:val="24"/>
          <w:szCs w:val="24"/>
        </w:rPr>
        <w:t>卡单价不变</w:t>
      </w:r>
      <w:r>
        <w:rPr>
          <w:rFonts w:ascii="宋体" w:eastAsia="宋体" w:hAnsi="宋体" w:cs="宋体"/>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Pr="007B605F">
        <w:rPr>
          <w:rFonts w:ascii="宋体" w:eastAsia="宋体" w:hAnsi="宋体" w:cs="宋体" w:hint="eastAsia"/>
          <w:color w:val="3A3A3A"/>
          <w:kern w:val="0"/>
          <w:sz w:val="24"/>
          <w:szCs w:val="24"/>
        </w:rPr>
        <w:t>成交供应商应能根据供应总量均衡安排每日进场量，</w:t>
      </w:r>
      <w:r w:rsidR="00F30DB9" w:rsidRPr="007B605F">
        <w:rPr>
          <w:rFonts w:ascii="宋体" w:eastAsia="宋体" w:hAnsi="宋体" w:cs="宋体" w:hint="eastAsia"/>
          <w:color w:val="3A3A3A"/>
          <w:kern w:val="0"/>
          <w:sz w:val="24"/>
          <w:szCs w:val="24"/>
        </w:rPr>
        <w:t>同等条件下，</w:t>
      </w:r>
      <w:r w:rsidRPr="007B605F">
        <w:rPr>
          <w:rFonts w:ascii="宋体" w:eastAsia="宋体" w:hAnsi="宋体" w:cs="宋体" w:hint="eastAsia"/>
          <w:color w:val="3A3A3A"/>
          <w:kern w:val="0"/>
          <w:sz w:val="24"/>
          <w:szCs w:val="24"/>
        </w:rPr>
        <w:t>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22579A">
        <w:rPr>
          <w:rFonts w:ascii="宋体" w:eastAsia="宋体" w:hAnsi="宋体" w:cs="宋体" w:hint="eastAsia"/>
          <w:color w:val="3A3A3A"/>
          <w:kern w:val="0"/>
          <w:sz w:val="24"/>
          <w:szCs w:val="24"/>
        </w:rPr>
        <w:t>新</w:t>
      </w:r>
      <w:r w:rsidR="0022579A">
        <w:rPr>
          <w:rFonts w:ascii="宋体" w:eastAsia="宋体" w:hAnsi="宋体" w:cs="宋体"/>
          <w:color w:val="3A3A3A"/>
          <w:kern w:val="0"/>
          <w:sz w:val="24"/>
          <w:szCs w:val="24"/>
        </w:rPr>
        <w:t>阳</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sidR="00831D8E" w:rsidRPr="009B59BC">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kern w:val="0"/>
          <w:sz w:val="24"/>
          <w:szCs w:val="24"/>
        </w:rPr>
        <w:t>1、报价方递交报价文件前须</w:t>
      </w:r>
      <w:r w:rsidR="00B76CF9">
        <w:rPr>
          <w:rFonts w:ascii="宋体" w:eastAsia="宋体" w:hAnsi="宋体" w:cs="宋体" w:hint="eastAsia"/>
          <w:kern w:val="0"/>
          <w:sz w:val="24"/>
          <w:szCs w:val="24"/>
        </w:rPr>
        <w:t>缴足</w:t>
      </w:r>
      <w:r>
        <w:rPr>
          <w:rFonts w:ascii="宋体" w:eastAsia="宋体" w:hAnsi="宋体" w:cs="宋体" w:hint="eastAsia"/>
          <w:kern w:val="0"/>
          <w:sz w:val="24"/>
          <w:szCs w:val="24"/>
        </w:rPr>
        <w:t>谈判保证金人民币</w:t>
      </w:r>
      <w:r w:rsidR="00C61E39" w:rsidRPr="00C61E39">
        <w:rPr>
          <w:rFonts w:ascii="宋体" w:eastAsia="宋体" w:hAnsi="宋体" w:cs="宋体" w:hint="eastAsia"/>
          <w:color w:val="FF0000"/>
          <w:kern w:val="0"/>
          <w:sz w:val="24"/>
          <w:szCs w:val="24"/>
        </w:rPr>
        <w:t>玖</w:t>
      </w:r>
      <w:r w:rsidRPr="009B59BC">
        <w:rPr>
          <w:rFonts w:ascii="宋体" w:eastAsia="宋体" w:hAnsi="宋体" w:cs="宋体" w:hint="eastAsia"/>
          <w:color w:val="FF0000"/>
          <w:kern w:val="0"/>
          <w:sz w:val="24"/>
          <w:szCs w:val="24"/>
        </w:rPr>
        <w:t>万元整（¥</w:t>
      </w:r>
      <w:r w:rsidR="00C61E39">
        <w:rPr>
          <w:rFonts w:ascii="宋体" w:eastAsia="宋体" w:hAnsi="宋体" w:cs="宋体"/>
          <w:color w:val="FF0000"/>
          <w:kern w:val="0"/>
          <w:sz w:val="24"/>
          <w:szCs w:val="24"/>
        </w:rPr>
        <w:t>9</w:t>
      </w:r>
      <w:r w:rsidRPr="009B59BC">
        <w:rPr>
          <w:rFonts w:ascii="宋体" w:eastAsia="宋体" w:hAnsi="宋体" w:cs="宋体"/>
          <w:color w:val="FF0000"/>
          <w:kern w:val="0"/>
          <w:sz w:val="24"/>
          <w:szCs w:val="24"/>
        </w:rPr>
        <w:t>0000.00）</w:t>
      </w:r>
      <w:r>
        <w:rPr>
          <w:rFonts w:ascii="宋体" w:eastAsia="宋体" w:hAnsi="宋体" w:cs="宋体" w:hint="eastAsia"/>
          <w:kern w:val="0"/>
          <w:sz w:val="24"/>
          <w:szCs w:val="24"/>
        </w:rPr>
        <w:t>，</w:t>
      </w:r>
      <w:r>
        <w:rPr>
          <w:rFonts w:hAnsi="宋体" w:hint="eastAsia"/>
          <w:color w:val="000000" w:themeColor="text1"/>
          <w:sz w:val="24"/>
          <w:szCs w:val="24"/>
        </w:rPr>
        <w:t>未按规定提交谈判保证金的报价</w:t>
      </w:r>
      <w:r w:rsidR="00B76CF9">
        <w:rPr>
          <w:rFonts w:hAnsi="宋体" w:hint="eastAsia"/>
          <w:color w:val="000000" w:themeColor="text1"/>
          <w:sz w:val="24"/>
          <w:szCs w:val="24"/>
        </w:rPr>
        <w:t>资料</w:t>
      </w:r>
      <w:r>
        <w:rPr>
          <w:rFonts w:hAnsi="宋体" w:hint="eastAsia"/>
          <w:color w:val="000000" w:themeColor="text1"/>
          <w:sz w:val="24"/>
          <w:szCs w:val="24"/>
        </w:rPr>
        <w:t>，</w:t>
      </w:r>
      <w:r w:rsidR="00B76CF9">
        <w:rPr>
          <w:rFonts w:hAnsi="宋体" w:hint="eastAsia"/>
          <w:color w:val="000000" w:themeColor="text1"/>
          <w:sz w:val="24"/>
          <w:szCs w:val="24"/>
        </w:rPr>
        <w:t>属无效</w:t>
      </w:r>
      <w:r w:rsidR="00B76CF9">
        <w:rPr>
          <w:rFonts w:hAnsi="宋体"/>
          <w:color w:val="000000" w:themeColor="text1"/>
          <w:sz w:val="24"/>
          <w:szCs w:val="24"/>
        </w:rPr>
        <w:t>报价资料，将不予</w:t>
      </w:r>
      <w:r w:rsidR="00B76CF9">
        <w:rPr>
          <w:rFonts w:hAnsi="宋体" w:hint="eastAsia"/>
          <w:color w:val="000000" w:themeColor="text1"/>
          <w:sz w:val="24"/>
          <w:szCs w:val="24"/>
        </w:rPr>
        <w:t>开标</w:t>
      </w:r>
      <w:r>
        <w:rPr>
          <w:rFonts w:ascii="宋体" w:eastAsia="宋体" w:hAnsi="宋体" w:cs="宋体" w:hint="eastAsia"/>
          <w:kern w:val="0"/>
          <w:sz w:val="24"/>
          <w:szCs w:val="24"/>
        </w:rPr>
        <w:t>。</w:t>
      </w:r>
      <w:r w:rsidR="00AD593A">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供应商谈判保证金将自动转为合同履约金；若</w:t>
      </w:r>
      <w:r w:rsidR="00AD593A">
        <w:rPr>
          <w:rFonts w:ascii="宋体" w:eastAsia="宋体" w:hAnsi="宋体" w:cs="宋体" w:hint="eastAsia"/>
          <w:color w:val="3A3A3A"/>
          <w:kern w:val="0"/>
          <w:sz w:val="24"/>
          <w:szCs w:val="24"/>
        </w:rPr>
        <w:t>第</w:t>
      </w:r>
      <w:r w:rsidR="00AD593A">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w:t>
      </w:r>
      <w:r w:rsidR="00AD593A">
        <w:rPr>
          <w:rFonts w:ascii="宋体" w:eastAsia="宋体" w:hAnsi="宋体" w:cs="宋体" w:hint="eastAsia"/>
          <w:color w:val="3A3A3A"/>
          <w:kern w:val="0"/>
          <w:sz w:val="24"/>
          <w:szCs w:val="24"/>
        </w:rPr>
        <w:t>拒不</w:t>
      </w:r>
      <w:r>
        <w:rPr>
          <w:rFonts w:ascii="宋体" w:eastAsia="宋体" w:hAnsi="宋体" w:cs="宋体" w:hint="eastAsia"/>
          <w:color w:val="3A3A3A"/>
          <w:kern w:val="0"/>
          <w:sz w:val="24"/>
          <w:szCs w:val="24"/>
        </w:rPr>
        <w:t>履行</w:t>
      </w:r>
      <w:r w:rsidR="00AD593A">
        <w:rPr>
          <w:rFonts w:ascii="宋体" w:eastAsia="宋体" w:hAnsi="宋体" w:cs="宋体" w:hint="eastAsia"/>
          <w:color w:val="3A3A3A"/>
          <w:kern w:val="0"/>
          <w:sz w:val="24"/>
          <w:szCs w:val="24"/>
        </w:rPr>
        <w:t>签订合同</w:t>
      </w:r>
      <w:r>
        <w:rPr>
          <w:rFonts w:ascii="宋体" w:eastAsia="宋体" w:hAnsi="宋体" w:cs="宋体" w:hint="eastAsia"/>
          <w:color w:val="3A3A3A"/>
          <w:kern w:val="0"/>
          <w:sz w:val="24"/>
          <w:szCs w:val="24"/>
        </w:rPr>
        <w:t>，我司将不予退还该保证金</w:t>
      </w:r>
      <w:r w:rsidR="00AD593A">
        <w:rPr>
          <w:rFonts w:ascii="宋体" w:eastAsia="宋体" w:hAnsi="宋体" w:cs="宋体" w:hint="eastAsia"/>
          <w:color w:val="3A3A3A"/>
          <w:kern w:val="0"/>
          <w:sz w:val="24"/>
          <w:szCs w:val="24"/>
        </w:rPr>
        <w:t>并</w:t>
      </w:r>
      <w:r w:rsidR="00AD593A">
        <w:rPr>
          <w:rFonts w:ascii="宋体" w:eastAsia="宋体" w:hAnsi="宋体" w:cs="宋体"/>
          <w:color w:val="3A3A3A"/>
          <w:kern w:val="0"/>
          <w:sz w:val="24"/>
          <w:szCs w:val="24"/>
        </w:rPr>
        <w:t>顺延第二成交供应商</w:t>
      </w:r>
      <w:r w:rsidR="00AD593A">
        <w:rPr>
          <w:rFonts w:ascii="宋体" w:eastAsia="宋体" w:hAnsi="宋体" w:cs="宋体" w:hint="eastAsia"/>
          <w:color w:val="3A3A3A"/>
          <w:kern w:val="0"/>
          <w:sz w:val="24"/>
          <w:szCs w:val="24"/>
        </w:rPr>
        <w:t>签订</w:t>
      </w:r>
      <w:r w:rsidR="00AD593A">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hAnsi="宋体" w:hint="eastAsia"/>
          <w:color w:val="000000" w:themeColor="text1"/>
          <w:sz w:val="24"/>
          <w:szCs w:val="24"/>
        </w:rPr>
        <w:t>除</w:t>
      </w:r>
      <w:r w:rsidR="00601C14" w:rsidRPr="00601C14">
        <w:rPr>
          <w:rFonts w:hAnsi="宋体" w:hint="eastAsia"/>
          <w:color w:val="000000" w:themeColor="text1"/>
          <w:sz w:val="24"/>
          <w:szCs w:val="24"/>
        </w:rPr>
        <w:t>出现不予退还谈判保证金情形及</w:t>
      </w:r>
      <w:r>
        <w:rPr>
          <w:rFonts w:hAnsi="宋体" w:hint="eastAsia"/>
          <w:color w:val="000000" w:themeColor="text1"/>
          <w:sz w:val="24"/>
          <w:szCs w:val="24"/>
        </w:rPr>
        <w:t>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9B4229" w:rsidRDefault="001B7426">
      <w:pPr>
        <w:widowControl/>
        <w:shd w:val="clear" w:color="auto" w:fill="FFFFFF"/>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000434B4" w:rsidRPr="000434B4">
        <w:rPr>
          <w:rFonts w:ascii="宋体" w:eastAsia="宋体" w:hAnsi="宋体" w:hint="eastAsia"/>
          <w:bCs/>
          <w:sz w:val="24"/>
          <w:szCs w:val="24"/>
        </w:rPr>
        <w:t>2021年7月2日14:30</w:t>
      </w:r>
      <w:r w:rsidR="000434B4">
        <w:rPr>
          <w:rFonts w:ascii="宋体" w:eastAsia="宋体" w:hAnsi="宋体" w:hint="eastAsia"/>
          <w:bCs/>
          <w:sz w:val="24"/>
          <w:szCs w:val="24"/>
        </w:rPr>
        <w:t>。</w:t>
      </w:r>
      <w:r w:rsidR="0005357B">
        <w:rPr>
          <w:rFonts w:ascii="宋体" w:eastAsia="宋体" w:hAnsi="宋体"/>
          <w:b/>
          <w:bCs/>
          <w:sz w:val="24"/>
          <w:szCs w:val="24"/>
        </w:rPr>
        <w:t xml:space="preserve"> </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9B59BC">
        <w:rPr>
          <w:rFonts w:ascii="宋体" w:eastAsia="宋体" w:hAnsi="宋体" w:cs="宋体" w:hint="eastAsia"/>
          <w:kern w:val="0"/>
          <w:sz w:val="24"/>
          <w:szCs w:val="24"/>
        </w:rPr>
        <w:t>报价</w:t>
      </w:r>
      <w:r>
        <w:rPr>
          <w:rFonts w:ascii="宋体" w:eastAsia="宋体" w:hAnsi="宋体" w:cs="宋体" w:hint="eastAsia"/>
          <w:kern w:val="0"/>
          <w:sz w:val="24"/>
          <w:szCs w:val="24"/>
        </w:rPr>
        <w:t>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sidRPr="00C42A83">
        <w:rPr>
          <w:rFonts w:ascii="宋体" w:eastAsia="宋体" w:hAnsi="宋体" w:cs="宋体"/>
          <w:color w:val="FF0000"/>
          <w:kern w:val="0"/>
          <w:sz w:val="24"/>
          <w:szCs w:val="24"/>
        </w:rPr>
        <w:t>8、</w:t>
      </w:r>
      <w:r w:rsidR="00C42A83" w:rsidRPr="00C42A83">
        <w:rPr>
          <w:rFonts w:ascii="宋体" w:eastAsia="宋体" w:hAnsi="宋体" w:cs="宋体"/>
          <w:color w:val="FF0000"/>
          <w:kern w:val="0"/>
          <w:sz w:val="24"/>
          <w:szCs w:val="24"/>
        </w:rPr>
        <w:t>最低投标数量</w:t>
      </w:r>
      <w:r w:rsidR="00C61E39">
        <w:rPr>
          <w:rFonts w:ascii="宋体" w:eastAsia="宋体" w:hAnsi="宋体" w:cs="宋体"/>
          <w:color w:val="FF0000"/>
          <w:kern w:val="0"/>
          <w:sz w:val="24"/>
          <w:szCs w:val="24"/>
        </w:rPr>
        <w:t>2</w:t>
      </w:r>
      <w:r w:rsidR="00C42A83" w:rsidRPr="00C42A83">
        <w:rPr>
          <w:rFonts w:ascii="宋体" w:eastAsia="宋体" w:hAnsi="宋体" w:cs="宋体"/>
          <w:color w:val="FF0000"/>
          <w:kern w:val="0"/>
          <w:sz w:val="24"/>
          <w:szCs w:val="24"/>
        </w:rPr>
        <w:t>000吨，招满为止。</w:t>
      </w:r>
    </w:p>
    <w:p w:rsidR="009B4229" w:rsidRDefault="001B7426">
      <w:pPr>
        <w:widowControl/>
        <w:spacing w:line="276" w:lineRule="auto"/>
        <w:ind w:firstLineChars="200" w:firstLine="480"/>
        <w:jc w:val="left"/>
        <w:rPr>
          <w:rFonts w:ascii="宋体" w:eastAsia="宋体" w:hAnsi="宋体" w:cs="宋体"/>
          <w:kern w:val="0"/>
          <w:sz w:val="24"/>
          <w:szCs w:val="24"/>
        </w:rPr>
      </w:pPr>
      <w:r w:rsidRPr="003D0677">
        <w:rPr>
          <w:rFonts w:ascii="宋体" w:eastAsia="宋体" w:hAnsi="宋体" w:cs="宋体" w:hint="eastAsia"/>
          <w:kern w:val="0"/>
          <w:sz w:val="24"/>
          <w:szCs w:val="24"/>
        </w:rPr>
        <w:t>十一、</w:t>
      </w:r>
      <w:r w:rsidR="00066E8B" w:rsidRPr="003D0677">
        <w:rPr>
          <w:rFonts w:asciiTheme="majorEastAsia" w:eastAsiaTheme="majorEastAsia" w:hAnsiTheme="majorEastAsia" w:cs="宋体" w:hint="eastAsia"/>
          <w:color w:val="333333"/>
          <w:kern w:val="0"/>
          <w:sz w:val="24"/>
          <w:szCs w:val="24"/>
        </w:rPr>
        <w:t>投标</w:t>
      </w:r>
      <w:r w:rsidRPr="003D0677">
        <w:rPr>
          <w:rFonts w:ascii="宋体" w:eastAsia="宋体" w:hAnsi="宋体" w:cs="宋体"/>
          <w:kern w:val="0"/>
          <w:sz w:val="24"/>
          <w:szCs w:val="24"/>
        </w:rPr>
        <w:t>截止时间</w:t>
      </w:r>
      <w:hyperlink r:id="rId9" w:tgtFrame="_blank" w:tooltip="论文资料网" w:history="1">
        <w:r w:rsidRPr="003D0677">
          <w:rPr>
            <w:rFonts w:ascii="宋体" w:eastAsia="宋体" w:hAnsi="宋体" w:cs="宋体"/>
            <w:color w:val="000000"/>
            <w:kern w:val="0"/>
            <w:sz w:val="24"/>
            <w:szCs w:val="24"/>
          </w:rPr>
          <w:t>：</w:t>
        </w:r>
      </w:hyperlink>
      <w:r w:rsidR="000434B4" w:rsidRPr="000434B4">
        <w:rPr>
          <w:rFonts w:ascii="宋体" w:eastAsia="宋体" w:hAnsi="宋体" w:hint="eastAsia"/>
          <w:bCs/>
          <w:sz w:val="24"/>
          <w:szCs w:val="24"/>
        </w:rPr>
        <w:t>2021年7月2日14:30</w:t>
      </w:r>
      <w:r w:rsidRPr="003D0677">
        <w:rPr>
          <w:rFonts w:ascii="宋体" w:eastAsia="宋体" w:hAnsi="宋体" w:cs="宋体" w:hint="eastAsia"/>
          <w:kern w:val="0"/>
          <w:sz w:val="24"/>
          <w:szCs w:val="24"/>
        </w:rPr>
        <w:t>。谈判</w:t>
      </w:r>
      <w:r w:rsidRPr="003D0677">
        <w:rPr>
          <w:rFonts w:ascii="宋体" w:eastAsia="宋体" w:hAnsi="宋体" w:cs="宋体"/>
          <w:kern w:val="0"/>
          <w:sz w:val="24"/>
          <w:szCs w:val="24"/>
        </w:rPr>
        <w:t>时间</w:t>
      </w:r>
      <w:r w:rsidRPr="003D0677">
        <w:rPr>
          <w:rFonts w:ascii="宋体" w:eastAsia="宋体" w:hAnsi="宋体" w:cs="宋体" w:hint="eastAsia"/>
          <w:kern w:val="0"/>
          <w:sz w:val="24"/>
          <w:szCs w:val="24"/>
        </w:rPr>
        <w:t>及地点</w:t>
      </w:r>
      <w:hyperlink r:id="rId10" w:tgtFrame="_blank" w:tooltip="论文资料网" w:history="1">
        <w:r w:rsidRPr="003D0677">
          <w:rPr>
            <w:rFonts w:ascii="宋体" w:eastAsia="宋体" w:hAnsi="宋体" w:cs="宋体"/>
            <w:color w:val="000000"/>
            <w:kern w:val="0"/>
            <w:sz w:val="24"/>
            <w:szCs w:val="24"/>
          </w:rPr>
          <w:t>：</w:t>
        </w:r>
      </w:hyperlink>
      <w:r w:rsidR="000434B4" w:rsidRPr="000434B4">
        <w:rPr>
          <w:rFonts w:ascii="宋体" w:eastAsia="宋体" w:hAnsi="宋体" w:hint="eastAsia"/>
          <w:bCs/>
          <w:sz w:val="24"/>
          <w:szCs w:val="24"/>
        </w:rPr>
        <w:t>2021年7月2日14:30</w:t>
      </w:r>
      <w:r w:rsidRPr="003D0677">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w:t>
      </w:r>
      <w:r w:rsidR="009B59BC">
        <w:rPr>
          <w:rFonts w:ascii="宋体" w:eastAsia="宋体" w:hAnsi="宋体" w:cs="宋体" w:hint="eastAsia"/>
          <w:kern w:val="0"/>
          <w:sz w:val="24"/>
          <w:szCs w:val="24"/>
        </w:rPr>
        <w:t>原价，最后按二次报价结果由低到高评出第一、二、三成交候选供应商。二次报价相同，</w:t>
      </w:r>
      <w:r w:rsidR="00FF35BC">
        <w:rPr>
          <w:rFonts w:ascii="宋体" w:eastAsia="宋体" w:hAnsi="宋体" w:cs="宋体" w:hint="eastAsia"/>
          <w:kern w:val="0"/>
          <w:sz w:val="24"/>
          <w:szCs w:val="24"/>
        </w:rPr>
        <w:t>数量</w:t>
      </w:r>
      <w:r w:rsidR="00FF35BC">
        <w:rPr>
          <w:rFonts w:ascii="宋体" w:eastAsia="宋体" w:hAnsi="宋体" w:cs="宋体"/>
          <w:kern w:val="0"/>
          <w:sz w:val="24"/>
          <w:szCs w:val="24"/>
        </w:rPr>
        <w:t>均分</w:t>
      </w:r>
      <w:r w:rsidR="009B59BC">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sidRPr="007B605F">
        <w:rPr>
          <w:rFonts w:ascii="宋体" w:eastAsia="宋体" w:hAnsi="宋体" w:cs="宋体" w:hint="eastAsia"/>
          <w:kern w:val="0"/>
          <w:sz w:val="24"/>
          <w:szCs w:val="24"/>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color w:val="3A3A3A"/>
          <w:kern w:val="0"/>
          <w:sz w:val="24"/>
          <w:szCs w:val="24"/>
        </w:rPr>
        <w:t xml:space="preserve">  </w:t>
      </w:r>
      <w:r>
        <w:rPr>
          <w:rFonts w:ascii="宋体" w:eastAsia="宋体" w:hAnsi="宋体" w:cs="宋体" w:hint="eastAsia"/>
          <w:kern w:val="0"/>
          <w:sz w:val="24"/>
          <w:szCs w:val="24"/>
        </w:rPr>
        <w:t>厦门海发环保能源股份有限公司</w:t>
      </w:r>
    </w:p>
    <w:p w:rsidR="009B4229" w:rsidRPr="003D0677" w:rsidRDefault="001B7426">
      <w:pPr>
        <w:spacing w:line="276" w:lineRule="auto"/>
        <w:ind w:leftChars="2787" w:left="5853" w:firstLineChars="100" w:firstLine="240"/>
        <w:rPr>
          <w:rFonts w:ascii="宋体" w:eastAsia="宋体" w:hAnsi="宋体" w:cs="宋体"/>
          <w:kern w:val="0"/>
          <w:sz w:val="24"/>
          <w:szCs w:val="24"/>
        </w:rPr>
        <w:sectPr w:rsidR="009B4229" w:rsidRPr="003D0677">
          <w:headerReference w:type="default" r:id="rId11"/>
          <w:footerReference w:type="default" r:id="rId12"/>
          <w:pgSz w:w="11906" w:h="16838"/>
          <w:pgMar w:top="720" w:right="720" w:bottom="720" w:left="720" w:header="851" w:footer="992" w:gutter="0"/>
          <w:cols w:space="720"/>
          <w:docGrid w:type="linesAndChars" w:linePitch="312"/>
        </w:sectPr>
      </w:pPr>
      <w:r w:rsidRPr="003D0677">
        <w:rPr>
          <w:rFonts w:ascii="宋体" w:eastAsia="宋体" w:hAnsi="宋体" w:cs="Times New Roman" w:hint="eastAsia"/>
          <w:sz w:val="24"/>
          <w:szCs w:val="24"/>
        </w:rPr>
        <w:t>20</w:t>
      </w:r>
      <w:r w:rsidRPr="003D0677">
        <w:rPr>
          <w:rFonts w:ascii="宋体" w:eastAsia="宋体" w:hAnsi="宋体" w:cs="Times New Roman"/>
          <w:sz w:val="24"/>
          <w:szCs w:val="24"/>
        </w:rPr>
        <w:t>2</w:t>
      </w:r>
      <w:r w:rsidR="009B59BC">
        <w:rPr>
          <w:rFonts w:ascii="宋体" w:eastAsia="宋体" w:hAnsi="宋体" w:cs="Times New Roman"/>
          <w:sz w:val="24"/>
          <w:szCs w:val="24"/>
        </w:rPr>
        <w:t>1</w:t>
      </w:r>
      <w:r w:rsidRPr="003D0677">
        <w:rPr>
          <w:rFonts w:ascii="宋体" w:eastAsia="宋体" w:hAnsi="宋体" w:cs="Times New Roman" w:hint="eastAsia"/>
          <w:sz w:val="24"/>
          <w:szCs w:val="24"/>
        </w:rPr>
        <w:t>年</w:t>
      </w:r>
      <w:r w:rsidR="000434B4">
        <w:rPr>
          <w:rFonts w:ascii="宋体" w:eastAsia="宋体" w:hAnsi="宋体" w:cs="Times New Roman"/>
          <w:sz w:val="24"/>
          <w:szCs w:val="24"/>
        </w:rPr>
        <w:t>6</w:t>
      </w:r>
      <w:r w:rsidRPr="003D0677">
        <w:rPr>
          <w:rFonts w:ascii="宋体" w:eastAsia="宋体" w:hAnsi="宋体" w:cs="Times New Roman" w:hint="eastAsia"/>
          <w:sz w:val="24"/>
          <w:szCs w:val="24"/>
        </w:rPr>
        <w:t>月</w:t>
      </w:r>
      <w:r w:rsidR="000434B4">
        <w:rPr>
          <w:rFonts w:ascii="宋体" w:eastAsia="宋体" w:hAnsi="宋体" w:cs="Times New Roman"/>
          <w:sz w:val="24"/>
          <w:szCs w:val="24"/>
        </w:rPr>
        <w:t>24</w:t>
      </w:r>
      <w:bookmarkStart w:id="0" w:name="_GoBack"/>
      <w:bookmarkEnd w:id="0"/>
      <w:r w:rsidRPr="003D0677">
        <w:rPr>
          <w:rFonts w:ascii="宋体" w:eastAsia="宋体" w:hAnsi="宋体" w:cs="Times New Roman" w:hint="eastAsia"/>
          <w:sz w:val="24"/>
          <w:szCs w:val="24"/>
        </w:rPr>
        <w:t>日</w:t>
      </w:r>
    </w:p>
    <w:p w:rsidR="009B4229" w:rsidRPr="00383941" w:rsidRDefault="001B7426">
      <w:pPr>
        <w:widowControl/>
        <w:wordWrap w:val="0"/>
        <w:spacing w:line="480" w:lineRule="atLeast"/>
        <w:ind w:right="440"/>
        <w:rPr>
          <w:rFonts w:ascii="微软雅黑" w:eastAsia="微软雅黑" w:hAnsi="微软雅黑" w:cs="宋体"/>
          <w:b/>
          <w:color w:val="3A3A3A"/>
          <w:kern w:val="0"/>
          <w:sz w:val="28"/>
          <w:szCs w:val="28"/>
        </w:rPr>
      </w:pPr>
      <w:r w:rsidRPr="00383941">
        <w:rPr>
          <w:rFonts w:ascii="微软雅黑" w:eastAsia="微软雅黑" w:hAnsi="微软雅黑" w:cs="宋体" w:hint="eastAsia"/>
          <w:b/>
          <w:color w:val="3A3A3A"/>
          <w:kern w:val="0"/>
          <w:sz w:val="28"/>
          <w:szCs w:val="28"/>
        </w:rPr>
        <w:lastRenderedPageBreak/>
        <w:t>附件</w:t>
      </w:r>
      <w:r w:rsidRPr="00383941">
        <w:rPr>
          <w:rFonts w:ascii="微软雅黑" w:eastAsia="微软雅黑" w:hAnsi="微软雅黑" w:cs="宋体"/>
          <w:b/>
          <w:color w:val="3A3A3A"/>
          <w:kern w:val="0"/>
          <w:sz w:val="28"/>
          <w:szCs w:val="28"/>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r w:rsidR="00D7511B">
              <w:rPr>
                <w:rFonts w:ascii="宋体" w:hAnsi="宋体" w:hint="eastAsia"/>
                <w:sz w:val="24"/>
              </w:rPr>
              <w:t xml:space="preserve"> </w:t>
            </w:r>
          </w:p>
          <w:p w:rsidR="009B4229" w:rsidRDefault="00D7511B" w:rsidP="00AE18F8">
            <w:pPr>
              <w:widowControl/>
              <w:spacing w:line="276" w:lineRule="auto"/>
              <w:jc w:val="center"/>
              <w:rPr>
                <w:rFonts w:ascii="宋体" w:hAnsi="宋体"/>
                <w:kern w:val="0"/>
                <w:sz w:val="24"/>
                <w:szCs w:val="24"/>
              </w:rPr>
            </w:pPr>
            <w:r>
              <w:rPr>
                <w:rFonts w:ascii="宋体" w:hAnsi="宋体"/>
                <w:sz w:val="24"/>
              </w:rPr>
              <w:t>(</w:t>
            </w:r>
            <w:r w:rsidR="00371D5F" w:rsidRPr="007B605F">
              <w:rPr>
                <w:rFonts w:ascii="宋体" w:eastAsia="宋体" w:hAnsi="宋体" w:cs="宋体" w:hint="eastAsia"/>
                <w:kern w:val="0"/>
                <w:sz w:val="24"/>
                <w:szCs w:val="24"/>
              </w:rPr>
              <w:t>热值5</w:t>
            </w:r>
            <w:r w:rsidR="00C83780">
              <w:rPr>
                <w:rFonts w:ascii="宋体" w:eastAsia="宋体" w:hAnsi="宋体" w:cs="宋体"/>
                <w:kern w:val="0"/>
                <w:sz w:val="24"/>
                <w:szCs w:val="24"/>
              </w:rPr>
              <w:t>2</w:t>
            </w:r>
            <w:r w:rsidR="00371D5F" w:rsidRPr="007B605F">
              <w:rPr>
                <w:rFonts w:ascii="宋体" w:eastAsia="宋体" w:hAnsi="宋体" w:cs="宋体" w:hint="eastAsia"/>
                <w:kern w:val="0"/>
                <w:sz w:val="24"/>
                <w:szCs w:val="24"/>
              </w:rPr>
              <w:t>00±</w:t>
            </w:r>
            <w:r w:rsidR="00371D5F" w:rsidRPr="007B605F">
              <w:rPr>
                <w:rFonts w:ascii="宋体" w:eastAsia="宋体" w:hAnsi="宋体" w:cs="宋体"/>
                <w:kern w:val="0"/>
                <w:sz w:val="24"/>
                <w:szCs w:val="24"/>
              </w:rPr>
              <w:t>300</w:t>
            </w:r>
            <w:r w:rsidR="00371D5F" w:rsidRPr="007B605F">
              <w:rPr>
                <w:rFonts w:ascii="宋体" w:eastAsia="宋体" w:hAnsi="宋体" w:cs="宋体" w:hint="eastAsia"/>
                <w:kern w:val="0"/>
                <w:sz w:val="24"/>
                <w:szCs w:val="24"/>
              </w:rPr>
              <w:t>大卡/千克</w:t>
            </w:r>
            <w:r w:rsidR="00371D5F" w:rsidRPr="007B605F">
              <w:rPr>
                <w:rFonts w:ascii="宋体" w:eastAsia="宋体" w:hAnsi="宋体" w:cs="宋体"/>
                <w:kern w:val="0"/>
                <w:sz w:val="24"/>
                <w:szCs w:val="24"/>
              </w:rPr>
              <w:t>，全硫分</w:t>
            </w:r>
            <w:r w:rsidR="00371D5F" w:rsidRPr="007B605F">
              <w:rPr>
                <w:rFonts w:ascii="宋体" w:eastAsia="宋体" w:hAnsi="宋体" w:hint="eastAsia"/>
                <w:sz w:val="24"/>
                <w:szCs w:val="24"/>
              </w:rPr>
              <w:t>≤0.</w:t>
            </w:r>
            <w:r w:rsidR="00371D5F" w:rsidRPr="007B605F">
              <w:rPr>
                <w:rFonts w:ascii="宋体" w:eastAsia="宋体" w:hAnsi="宋体"/>
                <w:sz w:val="24"/>
                <w:szCs w:val="24"/>
              </w:rPr>
              <w:t>5</w:t>
            </w:r>
            <w:r w:rsidR="00371D5F"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00371D5F" w:rsidRPr="007B605F">
              <w:rPr>
                <w:rFonts w:ascii="宋体" w:eastAsia="宋体" w:hAnsi="宋体" w:hint="eastAsia"/>
                <w:sz w:val="24"/>
                <w:szCs w:val="24"/>
              </w:rPr>
              <w:t>，水分≤</w:t>
            </w:r>
            <w:r w:rsidR="00371D5F" w:rsidRPr="007B605F">
              <w:rPr>
                <w:rFonts w:ascii="宋体" w:eastAsia="宋体" w:hAnsi="宋体"/>
                <w:sz w:val="24"/>
                <w:szCs w:val="24"/>
              </w:rPr>
              <w:t>1</w:t>
            </w:r>
            <w:r w:rsidR="00AE18F8">
              <w:rPr>
                <w:rFonts w:ascii="宋体" w:eastAsia="宋体" w:hAnsi="宋体"/>
                <w:sz w:val="24"/>
                <w:szCs w:val="24"/>
              </w:rPr>
              <w:t>2</w:t>
            </w:r>
            <w:r w:rsidR="00371D5F" w:rsidRPr="007B605F">
              <w:rPr>
                <w:rFonts w:ascii="宋体" w:eastAsia="宋体" w:hAnsi="宋体" w:hint="eastAsia"/>
                <w:sz w:val="24"/>
                <w:szCs w:val="24"/>
              </w:rPr>
              <w:t>%，灰分</w:t>
            </w:r>
            <w:r w:rsidR="00371D5F">
              <w:rPr>
                <w:rFonts w:ascii="宋体" w:eastAsia="宋体" w:hAnsi="宋体"/>
                <w:sz w:val="24"/>
                <w:szCs w:val="24"/>
              </w:rPr>
              <w:t>20</w:t>
            </w:r>
            <w:r w:rsidR="00371D5F" w:rsidRPr="007B605F">
              <w:rPr>
                <w:rFonts w:ascii="宋体" w:eastAsia="宋体" w:hAnsi="宋体"/>
                <w:sz w:val="24"/>
                <w:szCs w:val="24"/>
              </w:rPr>
              <w:t>-</w:t>
            </w:r>
            <w:r w:rsidR="00AE18F8">
              <w:rPr>
                <w:rFonts w:ascii="宋体" w:eastAsia="宋体" w:hAnsi="宋体"/>
                <w:sz w:val="24"/>
                <w:szCs w:val="24"/>
              </w:rPr>
              <w:t>30</w:t>
            </w:r>
            <w:r w:rsidR="00371D5F" w:rsidRPr="007B605F">
              <w:rPr>
                <w:rFonts w:ascii="宋体" w:eastAsia="宋体" w:hAnsi="宋体"/>
                <w:sz w:val="24"/>
                <w:szCs w:val="24"/>
              </w:rPr>
              <w:t>%</w:t>
            </w:r>
            <w:r w:rsidR="00371D5F" w:rsidRPr="007B605F">
              <w:rPr>
                <w:rFonts w:ascii="宋体" w:eastAsia="宋体" w:hAnsi="宋体" w:hint="eastAsia"/>
                <w:sz w:val="24"/>
                <w:szCs w:val="24"/>
              </w:rPr>
              <w:t>，</w:t>
            </w:r>
            <w:r w:rsidR="00371D5F" w:rsidRPr="007B605F">
              <w:rPr>
                <w:rFonts w:ascii="宋体" w:eastAsia="宋体" w:hAnsi="宋体"/>
                <w:sz w:val="24"/>
                <w:szCs w:val="24"/>
              </w:rPr>
              <w:t>挥发分</w:t>
            </w:r>
            <w:r w:rsidR="00AE18F8">
              <w:rPr>
                <w:rFonts w:ascii="宋体" w:eastAsia="宋体" w:hAnsi="宋体"/>
                <w:sz w:val="24"/>
                <w:szCs w:val="24"/>
              </w:rPr>
              <w:t>13</w:t>
            </w:r>
            <w:r w:rsidR="00371D5F" w:rsidRPr="007B605F">
              <w:rPr>
                <w:rFonts w:ascii="宋体" w:eastAsia="宋体" w:hAnsi="宋体" w:hint="eastAsia"/>
                <w:sz w:val="24"/>
                <w:szCs w:val="24"/>
              </w:rPr>
              <w:t>-</w:t>
            </w:r>
            <w:r w:rsidR="00AE18F8">
              <w:rPr>
                <w:rFonts w:ascii="宋体" w:eastAsia="宋体" w:hAnsi="宋体"/>
                <w:sz w:val="24"/>
                <w:szCs w:val="24"/>
              </w:rPr>
              <w:t>30</w:t>
            </w:r>
            <w:r w:rsidR="00371D5F" w:rsidRPr="007B605F">
              <w:rPr>
                <w:rFonts w:ascii="宋体" w:eastAsia="宋体" w:hAnsi="宋体" w:hint="eastAsia"/>
                <w:sz w:val="24"/>
                <w:szCs w:val="24"/>
              </w:rPr>
              <w:t>%</w:t>
            </w:r>
            <w:r w:rsidR="00371D5F" w:rsidRPr="007B605F">
              <w:rPr>
                <w:rFonts w:ascii="宋体" w:eastAsia="宋体" w:hAnsi="宋体" w:cs="宋体" w:hint="eastAsia"/>
                <w:kern w:val="0"/>
                <w:sz w:val="24"/>
                <w:szCs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C61E39">
              <w:rPr>
                <w:rFonts w:ascii="宋体" w:hAnsi="宋体" w:cs="宋体" w:hint="eastAsia"/>
                <w:kern w:val="0"/>
                <w:szCs w:val="21"/>
              </w:rPr>
              <w:t>玖</w:t>
            </w:r>
            <w:r>
              <w:rPr>
                <w:rFonts w:ascii="宋体" w:hAnsi="宋体" w:cs="宋体" w:hint="eastAsia"/>
                <w:kern w:val="0"/>
                <w:szCs w:val="21"/>
              </w:rPr>
              <w:t>万元整（</w:t>
            </w:r>
            <w:r>
              <w:rPr>
                <w:rFonts w:asciiTheme="minorEastAsia" w:hAnsiTheme="minorEastAsia" w:cs="宋体" w:hint="eastAsia"/>
                <w:kern w:val="0"/>
                <w:szCs w:val="21"/>
              </w:rPr>
              <w:t>¥</w:t>
            </w:r>
            <w:r w:rsidR="00C61E39">
              <w:rPr>
                <w:rFonts w:asciiTheme="minorEastAsia" w:hAnsiTheme="minorEastAsia" w:cs="宋体"/>
                <w:kern w:val="0"/>
                <w:szCs w:val="21"/>
              </w:rPr>
              <w:t>9</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w:t>
            </w:r>
            <w:r w:rsidR="00C83780">
              <w:rPr>
                <w:szCs w:val="21"/>
              </w:rPr>
              <w:t>2</w:t>
            </w:r>
            <w:r>
              <w:rPr>
                <w:rFonts w:hint="eastAsia"/>
                <w:szCs w:val="21"/>
              </w:rPr>
              <w:t>00</w:t>
            </w:r>
            <w:r>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C61E39">
            <w:pPr>
              <w:widowControl/>
              <w:jc w:val="left"/>
              <w:rPr>
                <w:rFonts w:ascii="宋体" w:hAnsi="宋体"/>
                <w:kern w:val="0"/>
                <w:sz w:val="24"/>
                <w:szCs w:val="24"/>
              </w:rPr>
            </w:pPr>
            <w:r w:rsidRPr="00C42A83">
              <w:rPr>
                <w:rFonts w:ascii="宋体" w:hAnsi="宋体" w:cs="宋体" w:hint="eastAsia"/>
                <w:color w:val="FF0000"/>
                <w:kern w:val="0"/>
                <w:szCs w:val="21"/>
              </w:rPr>
              <w:t>4、</w:t>
            </w:r>
            <w:r w:rsidR="00C42A83" w:rsidRPr="00C42A83">
              <w:rPr>
                <w:rFonts w:ascii="宋体" w:hAnsi="宋体" w:cs="宋体" w:hint="eastAsia"/>
                <w:color w:val="FF0000"/>
                <w:kern w:val="0"/>
                <w:szCs w:val="21"/>
              </w:rPr>
              <w:t>最低投标数量</w:t>
            </w:r>
            <w:r w:rsidR="00C61E39">
              <w:rPr>
                <w:rFonts w:ascii="宋体" w:hAnsi="宋体" w:cs="宋体"/>
                <w:color w:val="FF0000"/>
                <w:kern w:val="0"/>
                <w:szCs w:val="21"/>
              </w:rPr>
              <w:t>2</w:t>
            </w:r>
            <w:r w:rsidR="00C42A83" w:rsidRPr="00C42A83">
              <w:rPr>
                <w:rFonts w:ascii="宋体" w:hAnsi="宋体" w:cs="宋体" w:hint="eastAsia"/>
                <w:color w:val="FF0000"/>
                <w:kern w:val="0"/>
                <w:szCs w:val="21"/>
              </w:rPr>
              <w:t>000吨，招满为止。</w:t>
            </w:r>
          </w:p>
        </w:tc>
      </w:tr>
    </w:tbl>
    <w:p w:rsidR="00383941" w:rsidRDefault="00383941">
      <w:pPr>
        <w:widowControl/>
        <w:spacing w:line="500" w:lineRule="exact"/>
        <w:ind w:firstLineChars="100" w:firstLine="280"/>
        <w:rPr>
          <w:rFonts w:ascii="宋体" w:hAnsi="宋体"/>
          <w:kern w:val="0"/>
          <w:sz w:val="28"/>
          <w:szCs w:val="28"/>
        </w:rPr>
      </w:pPr>
    </w:p>
    <w:p w:rsidR="00383941" w:rsidRDefault="00383941">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9B59BC">
        <w:rPr>
          <w:rFonts w:ascii="宋体" w:hAnsi="宋体"/>
          <w:kern w:val="0"/>
          <w:sz w:val="28"/>
          <w:szCs w:val="28"/>
        </w:rPr>
        <w:t xml:space="preserve">                         报价</w:t>
      </w:r>
      <w:r w:rsidR="005B4D69">
        <w:rPr>
          <w:rFonts w:ascii="宋体" w:hAnsi="宋体" w:hint="eastAsia"/>
          <w:kern w:val="0"/>
          <w:sz w:val="28"/>
          <w:szCs w:val="28"/>
        </w:rPr>
        <w:t>日期</w:t>
      </w:r>
      <w:r w:rsidR="009B59BC">
        <w:rPr>
          <w:rFonts w:ascii="宋体" w:hAnsi="宋体"/>
          <w:kern w:val="0"/>
          <w:sz w:val="28"/>
          <w:szCs w:val="28"/>
        </w:rPr>
        <w:t>：</w:t>
      </w:r>
      <w:r w:rsidR="005B4D69">
        <w:rPr>
          <w:rFonts w:ascii="宋体" w:hAnsi="宋体"/>
          <w:kern w:val="0"/>
          <w:sz w:val="28"/>
          <w:szCs w:val="28"/>
        </w:rPr>
        <w:t>2021</w:t>
      </w:r>
      <w:r w:rsidR="009B59BC">
        <w:rPr>
          <w:rFonts w:ascii="宋体" w:hAnsi="宋体" w:hint="eastAsia"/>
          <w:kern w:val="0"/>
          <w:sz w:val="28"/>
          <w:szCs w:val="28"/>
        </w:rPr>
        <w:t xml:space="preserve"> </w:t>
      </w:r>
      <w:r>
        <w:rPr>
          <w:rFonts w:ascii="宋体" w:hAnsi="宋体" w:hint="eastAsia"/>
          <w:kern w:val="0"/>
          <w:sz w:val="28"/>
          <w:szCs w:val="28"/>
        </w:rPr>
        <w:t>年     月      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Pr="00383941" w:rsidRDefault="001B7426">
      <w:pPr>
        <w:widowControl/>
        <w:wordWrap w:val="0"/>
        <w:spacing w:line="480" w:lineRule="atLeast"/>
        <w:ind w:right="440"/>
        <w:rPr>
          <w:rFonts w:ascii="微软雅黑" w:eastAsia="微软雅黑" w:hAnsi="微软雅黑" w:cs="宋体"/>
          <w:b/>
          <w:color w:val="3A3A3A"/>
          <w:kern w:val="0"/>
          <w:sz w:val="28"/>
          <w:szCs w:val="28"/>
        </w:rPr>
      </w:pPr>
      <w:r w:rsidRPr="00383941">
        <w:rPr>
          <w:rFonts w:ascii="微软雅黑" w:eastAsia="微软雅黑" w:hAnsi="微软雅黑" w:cs="宋体" w:hint="eastAsia"/>
          <w:b/>
          <w:color w:val="3A3A3A"/>
          <w:kern w:val="0"/>
          <w:sz w:val="28"/>
          <w:szCs w:val="28"/>
        </w:rPr>
        <w:lastRenderedPageBreak/>
        <w:t>附</w:t>
      </w:r>
      <w:r w:rsidRPr="00383941">
        <w:rPr>
          <w:rFonts w:ascii="微软雅黑" w:eastAsia="微软雅黑" w:hAnsi="微软雅黑" w:cs="宋体"/>
          <w:b/>
          <w:color w:val="3A3A3A"/>
          <w:kern w:val="0"/>
          <w:sz w:val="28"/>
          <w:szCs w:val="28"/>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E609AA">
        <w:rPr>
          <w:rFonts w:ascii="宋体" w:eastAsia="宋体" w:hAnsi="宋体" w:cs="Times New Roman"/>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rsidP="00C83780">
      <w:pPr>
        <w:pStyle w:val="20"/>
        <w:keepNext w:val="0"/>
        <w:keepLines w:val="0"/>
        <w:kinsoku w:val="0"/>
        <w:overflowPunct w:val="0"/>
        <w:adjustRightInd w:val="0"/>
        <w:snapToGrid w:val="0"/>
        <w:spacing w:before="0" w:after="0" w:line="240" w:lineRule="auto"/>
        <w:ind w:firstLineChars="300" w:firstLine="720"/>
        <w:jc w:val="both"/>
        <w:rPr>
          <w:kern w:val="0"/>
          <w:sz w:val="28"/>
          <w:szCs w:val="28"/>
        </w:rPr>
      </w:pPr>
      <w:r>
        <w:rPr>
          <w:rFonts w:eastAsia="宋体" w:cs="宋体" w:hint="eastAsia"/>
          <w:b w:val="0"/>
          <w:color w:val="000000"/>
          <w:sz w:val="24"/>
          <w:szCs w:val="24"/>
        </w:rPr>
        <w:t>2、授权代理人身份证正反面复印件可单独一页，但须加盖企业公章。</w:t>
      </w:r>
    </w:p>
    <w:sectPr w:rsidR="009B4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4C" w:rsidRDefault="0042124C">
      <w:r>
        <w:separator/>
      </w:r>
    </w:p>
  </w:endnote>
  <w:endnote w:type="continuationSeparator" w:id="0">
    <w:p w:rsidR="0042124C" w:rsidRDefault="0042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1B7426">
    <w:pPr>
      <w:pStyle w:val="a5"/>
      <w:jc w:val="center"/>
    </w:pPr>
    <w:r>
      <w:fldChar w:fldCharType="begin"/>
    </w:r>
    <w:r>
      <w:instrText xml:space="preserve"> PAGE   \* MERGEFORMAT </w:instrText>
    </w:r>
    <w:r>
      <w:fldChar w:fldCharType="separate"/>
    </w:r>
    <w:r w:rsidR="000434B4" w:rsidRPr="000434B4">
      <w:rPr>
        <w:noProof/>
        <w:lang w:val="zh-CN"/>
      </w:rPr>
      <w:t>3</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4C" w:rsidRDefault="0042124C">
      <w:r>
        <w:separator/>
      </w:r>
    </w:p>
  </w:footnote>
  <w:footnote w:type="continuationSeparator" w:id="0">
    <w:p w:rsidR="0042124C" w:rsidRDefault="00421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72"/>
    <w:rsid w:val="00000F75"/>
    <w:rsid w:val="00002387"/>
    <w:rsid w:val="00005A27"/>
    <w:rsid w:val="00006AE0"/>
    <w:rsid w:val="000107A3"/>
    <w:rsid w:val="00036254"/>
    <w:rsid w:val="000434B4"/>
    <w:rsid w:val="00050F84"/>
    <w:rsid w:val="0005357B"/>
    <w:rsid w:val="000612EB"/>
    <w:rsid w:val="000640AE"/>
    <w:rsid w:val="00066E8B"/>
    <w:rsid w:val="00067BA4"/>
    <w:rsid w:val="00073654"/>
    <w:rsid w:val="000A5914"/>
    <w:rsid w:val="000B77E6"/>
    <w:rsid w:val="000D093B"/>
    <w:rsid w:val="000D6B6A"/>
    <w:rsid w:val="000F1374"/>
    <w:rsid w:val="000F22F9"/>
    <w:rsid w:val="001374B2"/>
    <w:rsid w:val="00147328"/>
    <w:rsid w:val="00176C83"/>
    <w:rsid w:val="00195FBF"/>
    <w:rsid w:val="001B5E86"/>
    <w:rsid w:val="001B7426"/>
    <w:rsid w:val="001C7AAE"/>
    <w:rsid w:val="001D303D"/>
    <w:rsid w:val="001D4EA7"/>
    <w:rsid w:val="001D7625"/>
    <w:rsid w:val="0020198D"/>
    <w:rsid w:val="002167C2"/>
    <w:rsid w:val="002176B3"/>
    <w:rsid w:val="0022579A"/>
    <w:rsid w:val="002400D3"/>
    <w:rsid w:val="002413A9"/>
    <w:rsid w:val="00291593"/>
    <w:rsid w:val="00293A31"/>
    <w:rsid w:val="002A03F8"/>
    <w:rsid w:val="002A2724"/>
    <w:rsid w:val="002B7151"/>
    <w:rsid w:val="002C1475"/>
    <w:rsid w:val="002D3A23"/>
    <w:rsid w:val="002E7862"/>
    <w:rsid w:val="002F120A"/>
    <w:rsid w:val="002F28CC"/>
    <w:rsid w:val="003039F7"/>
    <w:rsid w:val="0031455C"/>
    <w:rsid w:val="00333893"/>
    <w:rsid w:val="00351068"/>
    <w:rsid w:val="003573CC"/>
    <w:rsid w:val="00360FE3"/>
    <w:rsid w:val="00366FFA"/>
    <w:rsid w:val="00371D5F"/>
    <w:rsid w:val="00383941"/>
    <w:rsid w:val="0039354C"/>
    <w:rsid w:val="00397BCB"/>
    <w:rsid w:val="003C7EAF"/>
    <w:rsid w:val="003D0677"/>
    <w:rsid w:val="003E262A"/>
    <w:rsid w:val="003E711E"/>
    <w:rsid w:val="0042124C"/>
    <w:rsid w:val="0042212A"/>
    <w:rsid w:val="00432026"/>
    <w:rsid w:val="0043222A"/>
    <w:rsid w:val="0043750D"/>
    <w:rsid w:val="0044396C"/>
    <w:rsid w:val="00444EC1"/>
    <w:rsid w:val="004454CF"/>
    <w:rsid w:val="00450C93"/>
    <w:rsid w:val="00471F1C"/>
    <w:rsid w:val="004830CE"/>
    <w:rsid w:val="00491367"/>
    <w:rsid w:val="004B171B"/>
    <w:rsid w:val="004C2F72"/>
    <w:rsid w:val="004E2365"/>
    <w:rsid w:val="004E7C55"/>
    <w:rsid w:val="005025DC"/>
    <w:rsid w:val="00516593"/>
    <w:rsid w:val="005306C9"/>
    <w:rsid w:val="005663A0"/>
    <w:rsid w:val="00580AE2"/>
    <w:rsid w:val="005B2E7D"/>
    <w:rsid w:val="005B44BA"/>
    <w:rsid w:val="005B4D69"/>
    <w:rsid w:val="005E3B6B"/>
    <w:rsid w:val="005E7480"/>
    <w:rsid w:val="005F0FF6"/>
    <w:rsid w:val="005F4440"/>
    <w:rsid w:val="00601C14"/>
    <w:rsid w:val="00607530"/>
    <w:rsid w:val="006154C3"/>
    <w:rsid w:val="006429BA"/>
    <w:rsid w:val="006457FB"/>
    <w:rsid w:val="00654D6C"/>
    <w:rsid w:val="006A6E85"/>
    <w:rsid w:val="006D2BE5"/>
    <w:rsid w:val="007128AB"/>
    <w:rsid w:val="00723747"/>
    <w:rsid w:val="0072445D"/>
    <w:rsid w:val="00747D9F"/>
    <w:rsid w:val="00760C45"/>
    <w:rsid w:val="00761D2A"/>
    <w:rsid w:val="00766345"/>
    <w:rsid w:val="0077523D"/>
    <w:rsid w:val="00780E20"/>
    <w:rsid w:val="007A63DC"/>
    <w:rsid w:val="007A6630"/>
    <w:rsid w:val="007B4C34"/>
    <w:rsid w:val="007B605F"/>
    <w:rsid w:val="00831D8E"/>
    <w:rsid w:val="0083516F"/>
    <w:rsid w:val="00836A6F"/>
    <w:rsid w:val="00843C1F"/>
    <w:rsid w:val="008540AD"/>
    <w:rsid w:val="00857F89"/>
    <w:rsid w:val="00874261"/>
    <w:rsid w:val="00885080"/>
    <w:rsid w:val="00887C54"/>
    <w:rsid w:val="008922B5"/>
    <w:rsid w:val="00893221"/>
    <w:rsid w:val="008971CD"/>
    <w:rsid w:val="008A2F1B"/>
    <w:rsid w:val="008E3624"/>
    <w:rsid w:val="008F551B"/>
    <w:rsid w:val="008F561A"/>
    <w:rsid w:val="008F6A70"/>
    <w:rsid w:val="00907F24"/>
    <w:rsid w:val="00911D4A"/>
    <w:rsid w:val="009123E0"/>
    <w:rsid w:val="009147DE"/>
    <w:rsid w:val="009209EA"/>
    <w:rsid w:val="0092363A"/>
    <w:rsid w:val="009279B1"/>
    <w:rsid w:val="00931EC8"/>
    <w:rsid w:val="009412FA"/>
    <w:rsid w:val="00944AF8"/>
    <w:rsid w:val="00946D74"/>
    <w:rsid w:val="009509B0"/>
    <w:rsid w:val="009549AF"/>
    <w:rsid w:val="0098067E"/>
    <w:rsid w:val="00980F6D"/>
    <w:rsid w:val="00991ED7"/>
    <w:rsid w:val="009B1007"/>
    <w:rsid w:val="009B3425"/>
    <w:rsid w:val="009B4229"/>
    <w:rsid w:val="009B59BC"/>
    <w:rsid w:val="009B627E"/>
    <w:rsid w:val="009B75DE"/>
    <w:rsid w:val="009C2E9A"/>
    <w:rsid w:val="009C3D37"/>
    <w:rsid w:val="009C7EC8"/>
    <w:rsid w:val="009E0B85"/>
    <w:rsid w:val="00A01312"/>
    <w:rsid w:val="00A209AD"/>
    <w:rsid w:val="00A22BD1"/>
    <w:rsid w:val="00A36143"/>
    <w:rsid w:val="00A47226"/>
    <w:rsid w:val="00A526AB"/>
    <w:rsid w:val="00A52CD0"/>
    <w:rsid w:val="00A651FF"/>
    <w:rsid w:val="00A76A54"/>
    <w:rsid w:val="00A90262"/>
    <w:rsid w:val="00AA4FF5"/>
    <w:rsid w:val="00AA7D43"/>
    <w:rsid w:val="00AA7D79"/>
    <w:rsid w:val="00AB69B9"/>
    <w:rsid w:val="00AC37AA"/>
    <w:rsid w:val="00AC5AF8"/>
    <w:rsid w:val="00AD4A2D"/>
    <w:rsid w:val="00AD593A"/>
    <w:rsid w:val="00AE18F8"/>
    <w:rsid w:val="00AE2195"/>
    <w:rsid w:val="00AE6273"/>
    <w:rsid w:val="00AF075C"/>
    <w:rsid w:val="00AF5BD7"/>
    <w:rsid w:val="00B0039C"/>
    <w:rsid w:val="00B24262"/>
    <w:rsid w:val="00B26330"/>
    <w:rsid w:val="00B333DE"/>
    <w:rsid w:val="00B35E81"/>
    <w:rsid w:val="00B44D92"/>
    <w:rsid w:val="00B504A4"/>
    <w:rsid w:val="00B5284D"/>
    <w:rsid w:val="00B5441B"/>
    <w:rsid w:val="00B54DE8"/>
    <w:rsid w:val="00B57DD6"/>
    <w:rsid w:val="00B64072"/>
    <w:rsid w:val="00B74522"/>
    <w:rsid w:val="00B76CF9"/>
    <w:rsid w:val="00B95C51"/>
    <w:rsid w:val="00B9751C"/>
    <w:rsid w:val="00BA3D96"/>
    <w:rsid w:val="00BC4F6C"/>
    <w:rsid w:val="00BD2ABA"/>
    <w:rsid w:val="00BD7007"/>
    <w:rsid w:val="00BE6AA7"/>
    <w:rsid w:val="00BF31D2"/>
    <w:rsid w:val="00BF3C74"/>
    <w:rsid w:val="00BF4CAC"/>
    <w:rsid w:val="00C04EB4"/>
    <w:rsid w:val="00C11E62"/>
    <w:rsid w:val="00C229F7"/>
    <w:rsid w:val="00C279AD"/>
    <w:rsid w:val="00C40793"/>
    <w:rsid w:val="00C42A83"/>
    <w:rsid w:val="00C50028"/>
    <w:rsid w:val="00C61E39"/>
    <w:rsid w:val="00C70B59"/>
    <w:rsid w:val="00C725B3"/>
    <w:rsid w:val="00C83780"/>
    <w:rsid w:val="00C96E83"/>
    <w:rsid w:val="00CB0390"/>
    <w:rsid w:val="00CB16C3"/>
    <w:rsid w:val="00CB1A9E"/>
    <w:rsid w:val="00CC4989"/>
    <w:rsid w:val="00CD1DF2"/>
    <w:rsid w:val="00CD52E2"/>
    <w:rsid w:val="00CF1C7C"/>
    <w:rsid w:val="00D02E63"/>
    <w:rsid w:val="00D22E48"/>
    <w:rsid w:val="00D35737"/>
    <w:rsid w:val="00D411B2"/>
    <w:rsid w:val="00D627CD"/>
    <w:rsid w:val="00D7511B"/>
    <w:rsid w:val="00D92FF4"/>
    <w:rsid w:val="00DA1DE0"/>
    <w:rsid w:val="00DA39F2"/>
    <w:rsid w:val="00DB331C"/>
    <w:rsid w:val="00DC19C5"/>
    <w:rsid w:val="00DC5C90"/>
    <w:rsid w:val="00DC7E8D"/>
    <w:rsid w:val="00DD78CD"/>
    <w:rsid w:val="00DE30F8"/>
    <w:rsid w:val="00DE342D"/>
    <w:rsid w:val="00DF0640"/>
    <w:rsid w:val="00DF1C7A"/>
    <w:rsid w:val="00E174FF"/>
    <w:rsid w:val="00E24723"/>
    <w:rsid w:val="00E342EA"/>
    <w:rsid w:val="00E52FC5"/>
    <w:rsid w:val="00E609AA"/>
    <w:rsid w:val="00E60D39"/>
    <w:rsid w:val="00E76A55"/>
    <w:rsid w:val="00E84408"/>
    <w:rsid w:val="00E90B48"/>
    <w:rsid w:val="00E91B86"/>
    <w:rsid w:val="00E93D17"/>
    <w:rsid w:val="00EA0235"/>
    <w:rsid w:val="00EB7498"/>
    <w:rsid w:val="00EC2A1D"/>
    <w:rsid w:val="00EC75A6"/>
    <w:rsid w:val="00ED0386"/>
    <w:rsid w:val="00ED24BF"/>
    <w:rsid w:val="00ED2824"/>
    <w:rsid w:val="00EF65B8"/>
    <w:rsid w:val="00F0588C"/>
    <w:rsid w:val="00F15D0A"/>
    <w:rsid w:val="00F27237"/>
    <w:rsid w:val="00F30858"/>
    <w:rsid w:val="00F30DB9"/>
    <w:rsid w:val="00F344D2"/>
    <w:rsid w:val="00F6153B"/>
    <w:rsid w:val="00F75191"/>
    <w:rsid w:val="00F75CE9"/>
    <w:rsid w:val="00F93E26"/>
    <w:rsid w:val="00F9679F"/>
    <w:rsid w:val="00FC421D"/>
    <w:rsid w:val="00FC6C01"/>
    <w:rsid w:val="00FE45B5"/>
    <w:rsid w:val="00FF0869"/>
    <w:rsid w:val="00FF29B6"/>
    <w:rsid w:val="00FF35BC"/>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AAABF-2367-4CE2-BAC6-5D862B1C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582</Words>
  <Characters>3323</Characters>
  <Application>Microsoft Office Word</Application>
  <DocSecurity>0</DocSecurity>
  <Lines>27</Lines>
  <Paragraphs>7</Paragraphs>
  <ScaleCrop>false</ScaleCrop>
  <Company>www.dadighost.com</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59</cp:revision>
  <cp:lastPrinted>2019-09-04T00:51:00Z</cp:lastPrinted>
  <dcterms:created xsi:type="dcterms:W3CDTF">2020-09-22T04:56:00Z</dcterms:created>
  <dcterms:modified xsi:type="dcterms:W3CDTF">2021-06-24T03:36:00Z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